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5234" w:rsidRPr="00081F14" w:rsidRDefault="00866122" w:rsidP="004A09FC">
      <w:pPr>
        <w:spacing w:line="360" w:lineRule="auto"/>
        <w:ind w:firstLine="0"/>
        <w:jc w:val="center"/>
        <w:rPr>
          <w:b/>
          <w:szCs w:val="28"/>
        </w:rPr>
      </w:pPr>
      <w:r w:rsidRPr="00081F14">
        <w:rPr>
          <w:b/>
          <w:szCs w:val="28"/>
        </w:rPr>
        <w:t>Содержание</w:t>
      </w:r>
      <w:r w:rsidR="00081F14" w:rsidRPr="00081F14">
        <w:rPr>
          <w:b/>
          <w:szCs w:val="28"/>
        </w:rPr>
        <w:t xml:space="preserve"> проекта межевания</w:t>
      </w:r>
      <w:r w:rsidR="005D6319">
        <w:rPr>
          <w:b/>
          <w:szCs w:val="28"/>
        </w:rPr>
        <w:t xml:space="preserve"> ПМ-01</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8"/>
        <w:gridCol w:w="6804"/>
        <w:gridCol w:w="1701"/>
      </w:tblGrid>
      <w:tr w:rsidR="00711E5B" w:rsidRPr="00081F14" w:rsidTr="005D6319">
        <w:trPr>
          <w:trHeight w:val="405"/>
        </w:trPr>
        <w:tc>
          <w:tcPr>
            <w:tcW w:w="1668" w:type="dxa"/>
            <w:vAlign w:val="center"/>
          </w:tcPr>
          <w:p w:rsidR="00711E5B" w:rsidRPr="00081F14" w:rsidRDefault="00711E5B" w:rsidP="004A09FC">
            <w:pPr>
              <w:ind w:firstLine="0"/>
              <w:jc w:val="center"/>
              <w:rPr>
                <w:szCs w:val="28"/>
              </w:rPr>
            </w:pPr>
            <w:r w:rsidRPr="00081F14">
              <w:rPr>
                <w:szCs w:val="28"/>
              </w:rPr>
              <w:t xml:space="preserve">№ </w:t>
            </w:r>
            <w:proofErr w:type="gramStart"/>
            <w:r w:rsidRPr="00081F14">
              <w:rPr>
                <w:szCs w:val="28"/>
              </w:rPr>
              <w:t>п</w:t>
            </w:r>
            <w:proofErr w:type="gramEnd"/>
            <w:r w:rsidRPr="00081F14">
              <w:rPr>
                <w:szCs w:val="28"/>
              </w:rPr>
              <w:t>/п</w:t>
            </w:r>
          </w:p>
        </w:tc>
        <w:tc>
          <w:tcPr>
            <w:tcW w:w="6804" w:type="dxa"/>
          </w:tcPr>
          <w:p w:rsidR="00711E5B" w:rsidRPr="00081F14" w:rsidRDefault="00711E5B" w:rsidP="000C6F16">
            <w:pPr>
              <w:spacing w:line="360" w:lineRule="auto"/>
              <w:ind w:firstLine="0"/>
              <w:jc w:val="center"/>
              <w:rPr>
                <w:szCs w:val="28"/>
              </w:rPr>
            </w:pPr>
            <w:r w:rsidRPr="00081F14">
              <w:rPr>
                <w:szCs w:val="28"/>
              </w:rPr>
              <w:t>Наименование</w:t>
            </w:r>
          </w:p>
        </w:tc>
        <w:tc>
          <w:tcPr>
            <w:tcW w:w="1701" w:type="dxa"/>
          </w:tcPr>
          <w:p w:rsidR="00711E5B" w:rsidRPr="00081F14" w:rsidRDefault="00711E5B" w:rsidP="000C6F16">
            <w:pPr>
              <w:ind w:firstLine="0"/>
              <w:jc w:val="center"/>
              <w:rPr>
                <w:szCs w:val="28"/>
              </w:rPr>
            </w:pPr>
            <w:r w:rsidRPr="00081F14">
              <w:rPr>
                <w:szCs w:val="28"/>
              </w:rPr>
              <w:t>Страниц</w:t>
            </w:r>
            <w:r w:rsidR="009E1016">
              <w:rPr>
                <w:szCs w:val="28"/>
              </w:rPr>
              <w:t>а</w:t>
            </w:r>
          </w:p>
        </w:tc>
      </w:tr>
      <w:tr w:rsidR="005D6319" w:rsidRPr="00081F14" w:rsidTr="00012881">
        <w:trPr>
          <w:trHeight w:val="405"/>
        </w:trPr>
        <w:tc>
          <w:tcPr>
            <w:tcW w:w="10173" w:type="dxa"/>
            <w:gridSpan w:val="3"/>
            <w:vAlign w:val="center"/>
          </w:tcPr>
          <w:p w:rsidR="005D6319" w:rsidRPr="005D6319" w:rsidRDefault="005D6319" w:rsidP="000C6F16">
            <w:pPr>
              <w:ind w:firstLine="0"/>
              <w:jc w:val="center"/>
              <w:rPr>
                <w:szCs w:val="28"/>
              </w:rPr>
            </w:pPr>
            <w:r>
              <w:rPr>
                <w:szCs w:val="28"/>
              </w:rPr>
              <w:t xml:space="preserve">Том </w:t>
            </w:r>
            <w:r>
              <w:rPr>
                <w:szCs w:val="28"/>
                <w:lang w:val="en-US"/>
              </w:rPr>
              <w:t>I</w:t>
            </w:r>
            <w:r>
              <w:rPr>
                <w:szCs w:val="28"/>
              </w:rPr>
              <w:t>. Основная (утверждаемая) часть проекта</w:t>
            </w:r>
          </w:p>
        </w:tc>
      </w:tr>
      <w:tr w:rsidR="00711E5B" w:rsidRPr="00081F14" w:rsidTr="005D6319">
        <w:trPr>
          <w:trHeight w:val="267"/>
        </w:trPr>
        <w:tc>
          <w:tcPr>
            <w:tcW w:w="1668" w:type="dxa"/>
          </w:tcPr>
          <w:p w:rsidR="00711E5B" w:rsidRPr="00081F14" w:rsidRDefault="005D6319" w:rsidP="00E86D25">
            <w:pPr>
              <w:spacing w:line="276" w:lineRule="auto"/>
              <w:ind w:firstLine="0"/>
              <w:jc w:val="center"/>
              <w:rPr>
                <w:szCs w:val="28"/>
              </w:rPr>
            </w:pPr>
            <w:r>
              <w:rPr>
                <w:szCs w:val="28"/>
              </w:rPr>
              <w:t>ПМ-01-1</w:t>
            </w:r>
          </w:p>
        </w:tc>
        <w:tc>
          <w:tcPr>
            <w:tcW w:w="6804" w:type="dxa"/>
          </w:tcPr>
          <w:p w:rsidR="00711E5B" w:rsidRPr="00081F14" w:rsidRDefault="005D6319" w:rsidP="00E86D25">
            <w:pPr>
              <w:tabs>
                <w:tab w:val="left" w:pos="4935"/>
                <w:tab w:val="right" w:pos="8064"/>
              </w:tabs>
              <w:spacing w:line="276" w:lineRule="auto"/>
              <w:ind w:firstLine="0"/>
              <w:rPr>
                <w:szCs w:val="28"/>
              </w:rPr>
            </w:pPr>
            <w:r>
              <w:rPr>
                <w:szCs w:val="28"/>
              </w:rPr>
              <w:t>Текстовая часть</w:t>
            </w:r>
          </w:p>
        </w:tc>
        <w:tc>
          <w:tcPr>
            <w:tcW w:w="1701" w:type="dxa"/>
          </w:tcPr>
          <w:p w:rsidR="00711E5B" w:rsidRPr="00081F14" w:rsidRDefault="00096C58" w:rsidP="00EE3607">
            <w:pPr>
              <w:tabs>
                <w:tab w:val="clear" w:pos="567"/>
                <w:tab w:val="left" w:pos="-13422"/>
              </w:tabs>
              <w:spacing w:line="276" w:lineRule="auto"/>
              <w:ind w:firstLine="0"/>
              <w:jc w:val="center"/>
              <w:rPr>
                <w:szCs w:val="28"/>
              </w:rPr>
            </w:pPr>
            <w:r>
              <w:rPr>
                <w:szCs w:val="28"/>
              </w:rPr>
              <w:t>2</w:t>
            </w:r>
          </w:p>
        </w:tc>
      </w:tr>
      <w:tr w:rsidR="009E1016" w:rsidRPr="00081F14" w:rsidTr="005D6319">
        <w:trPr>
          <w:trHeight w:val="267"/>
        </w:trPr>
        <w:tc>
          <w:tcPr>
            <w:tcW w:w="1668" w:type="dxa"/>
          </w:tcPr>
          <w:p w:rsidR="009E1016" w:rsidRPr="00081F14" w:rsidRDefault="009E1016" w:rsidP="00F573A5">
            <w:pPr>
              <w:spacing w:line="276" w:lineRule="auto"/>
              <w:ind w:firstLine="0"/>
              <w:jc w:val="center"/>
              <w:rPr>
                <w:szCs w:val="28"/>
              </w:rPr>
            </w:pPr>
            <w:r w:rsidRPr="00081F14">
              <w:rPr>
                <w:szCs w:val="28"/>
              </w:rPr>
              <w:t>1</w:t>
            </w:r>
          </w:p>
        </w:tc>
        <w:tc>
          <w:tcPr>
            <w:tcW w:w="6804" w:type="dxa"/>
          </w:tcPr>
          <w:p w:rsidR="009E1016" w:rsidRPr="00081F14" w:rsidRDefault="009E1016" w:rsidP="00F573A5">
            <w:pPr>
              <w:tabs>
                <w:tab w:val="left" w:pos="4935"/>
                <w:tab w:val="right" w:pos="8064"/>
              </w:tabs>
              <w:spacing w:line="276" w:lineRule="auto"/>
              <w:ind w:firstLine="0"/>
              <w:rPr>
                <w:szCs w:val="28"/>
              </w:rPr>
            </w:pPr>
            <w:r w:rsidRPr="00081F14">
              <w:rPr>
                <w:szCs w:val="28"/>
              </w:rPr>
              <w:t>Пояснительная записка</w:t>
            </w:r>
          </w:p>
        </w:tc>
        <w:tc>
          <w:tcPr>
            <w:tcW w:w="1701" w:type="dxa"/>
          </w:tcPr>
          <w:p w:rsidR="009E1016" w:rsidRPr="00081F14" w:rsidRDefault="00096C58" w:rsidP="00F573A5">
            <w:pPr>
              <w:tabs>
                <w:tab w:val="clear" w:pos="567"/>
                <w:tab w:val="left" w:pos="-13422"/>
              </w:tabs>
              <w:spacing w:line="276" w:lineRule="auto"/>
              <w:ind w:firstLine="0"/>
              <w:jc w:val="center"/>
              <w:rPr>
                <w:szCs w:val="28"/>
              </w:rPr>
            </w:pPr>
            <w:r>
              <w:rPr>
                <w:szCs w:val="28"/>
              </w:rPr>
              <w:t>3</w:t>
            </w:r>
          </w:p>
        </w:tc>
      </w:tr>
      <w:tr w:rsidR="00660654" w:rsidRPr="00081F14" w:rsidTr="005D6319">
        <w:trPr>
          <w:trHeight w:val="267"/>
        </w:trPr>
        <w:tc>
          <w:tcPr>
            <w:tcW w:w="1668" w:type="dxa"/>
          </w:tcPr>
          <w:p w:rsidR="00660654" w:rsidRPr="00081F14" w:rsidRDefault="005D6319" w:rsidP="00E86D25">
            <w:pPr>
              <w:spacing w:line="276" w:lineRule="auto"/>
              <w:ind w:firstLine="0"/>
              <w:jc w:val="center"/>
              <w:rPr>
                <w:szCs w:val="28"/>
              </w:rPr>
            </w:pPr>
            <w:r>
              <w:rPr>
                <w:szCs w:val="28"/>
              </w:rPr>
              <w:t>ПМ-01-2</w:t>
            </w:r>
          </w:p>
        </w:tc>
        <w:tc>
          <w:tcPr>
            <w:tcW w:w="6804" w:type="dxa"/>
          </w:tcPr>
          <w:p w:rsidR="00660654" w:rsidRPr="00081F14" w:rsidRDefault="005D6319" w:rsidP="00E86D25">
            <w:pPr>
              <w:tabs>
                <w:tab w:val="left" w:pos="4935"/>
                <w:tab w:val="right" w:pos="8064"/>
              </w:tabs>
              <w:spacing w:line="276" w:lineRule="auto"/>
              <w:ind w:firstLine="0"/>
              <w:rPr>
                <w:szCs w:val="28"/>
              </w:rPr>
            </w:pPr>
            <w:r>
              <w:rPr>
                <w:szCs w:val="28"/>
              </w:rPr>
              <w:t>Приложения</w:t>
            </w:r>
            <w:r w:rsidR="00660654">
              <w:rPr>
                <w:szCs w:val="28"/>
              </w:rPr>
              <w:t>:</w:t>
            </w:r>
          </w:p>
        </w:tc>
        <w:tc>
          <w:tcPr>
            <w:tcW w:w="1701" w:type="dxa"/>
          </w:tcPr>
          <w:p w:rsidR="00660654" w:rsidRPr="00081F14" w:rsidRDefault="00096C58" w:rsidP="00767960">
            <w:pPr>
              <w:tabs>
                <w:tab w:val="clear" w:pos="567"/>
                <w:tab w:val="left" w:pos="-13422"/>
              </w:tabs>
              <w:spacing w:line="276" w:lineRule="auto"/>
              <w:ind w:firstLine="0"/>
              <w:jc w:val="center"/>
              <w:rPr>
                <w:szCs w:val="28"/>
              </w:rPr>
            </w:pPr>
            <w:r>
              <w:rPr>
                <w:szCs w:val="28"/>
              </w:rPr>
              <w:t>1</w:t>
            </w:r>
            <w:r w:rsidR="00767960">
              <w:rPr>
                <w:szCs w:val="28"/>
              </w:rPr>
              <w:t>2</w:t>
            </w:r>
          </w:p>
        </w:tc>
      </w:tr>
      <w:tr w:rsidR="00012881" w:rsidRPr="00081F14" w:rsidTr="005D6319">
        <w:trPr>
          <w:trHeight w:val="267"/>
        </w:trPr>
        <w:tc>
          <w:tcPr>
            <w:tcW w:w="1668" w:type="dxa"/>
          </w:tcPr>
          <w:p w:rsidR="00012881" w:rsidRDefault="00012881" w:rsidP="00E86D25">
            <w:pPr>
              <w:spacing w:line="276" w:lineRule="auto"/>
              <w:ind w:firstLine="0"/>
              <w:jc w:val="center"/>
              <w:rPr>
                <w:szCs w:val="28"/>
              </w:rPr>
            </w:pPr>
            <w:r>
              <w:rPr>
                <w:szCs w:val="28"/>
              </w:rPr>
              <w:t>2</w:t>
            </w:r>
          </w:p>
        </w:tc>
        <w:tc>
          <w:tcPr>
            <w:tcW w:w="6804" w:type="dxa"/>
          </w:tcPr>
          <w:p w:rsidR="00012881" w:rsidRDefault="00012881" w:rsidP="00E86D25">
            <w:pPr>
              <w:tabs>
                <w:tab w:val="left" w:pos="4935"/>
                <w:tab w:val="right" w:pos="8064"/>
              </w:tabs>
              <w:spacing w:line="276" w:lineRule="auto"/>
              <w:ind w:firstLine="0"/>
              <w:rPr>
                <w:szCs w:val="28"/>
              </w:rPr>
            </w:pPr>
            <w:r>
              <w:rPr>
                <w:szCs w:val="28"/>
              </w:rPr>
              <w:t>Каталоги координат</w:t>
            </w:r>
          </w:p>
        </w:tc>
        <w:tc>
          <w:tcPr>
            <w:tcW w:w="1701" w:type="dxa"/>
          </w:tcPr>
          <w:p w:rsidR="00012881" w:rsidRDefault="00096C58" w:rsidP="00767960">
            <w:pPr>
              <w:tabs>
                <w:tab w:val="clear" w:pos="567"/>
                <w:tab w:val="left" w:pos="-13422"/>
              </w:tabs>
              <w:spacing w:line="276" w:lineRule="auto"/>
              <w:ind w:firstLine="0"/>
              <w:jc w:val="center"/>
              <w:rPr>
                <w:szCs w:val="28"/>
              </w:rPr>
            </w:pPr>
            <w:r>
              <w:rPr>
                <w:szCs w:val="28"/>
              </w:rPr>
              <w:t>1</w:t>
            </w:r>
            <w:r w:rsidR="00767960">
              <w:rPr>
                <w:szCs w:val="28"/>
              </w:rPr>
              <w:t>3</w:t>
            </w:r>
          </w:p>
        </w:tc>
      </w:tr>
      <w:tr w:rsidR="00660654" w:rsidRPr="00081F14" w:rsidTr="005D6319">
        <w:trPr>
          <w:trHeight w:val="267"/>
        </w:trPr>
        <w:tc>
          <w:tcPr>
            <w:tcW w:w="1668" w:type="dxa"/>
          </w:tcPr>
          <w:p w:rsidR="00660654" w:rsidRDefault="00660654" w:rsidP="00E86D25">
            <w:pPr>
              <w:spacing w:line="276" w:lineRule="auto"/>
              <w:ind w:firstLine="0"/>
              <w:jc w:val="center"/>
              <w:rPr>
                <w:szCs w:val="28"/>
              </w:rPr>
            </w:pPr>
            <w:r>
              <w:rPr>
                <w:szCs w:val="28"/>
              </w:rPr>
              <w:t>2.1</w:t>
            </w:r>
          </w:p>
        </w:tc>
        <w:tc>
          <w:tcPr>
            <w:tcW w:w="6804" w:type="dxa"/>
          </w:tcPr>
          <w:p w:rsidR="00660654" w:rsidRPr="00660654" w:rsidRDefault="00660654" w:rsidP="007F2C37">
            <w:pPr>
              <w:widowControl w:val="0"/>
              <w:suppressLineNumbers/>
              <w:snapToGrid w:val="0"/>
              <w:ind w:firstLine="0"/>
              <w:jc w:val="left"/>
              <w:rPr>
                <w:rFonts w:eastAsia="SimSun" w:cs="Mangal"/>
                <w:kern w:val="1"/>
                <w:szCs w:val="28"/>
                <w:lang w:eastAsia="hi-IN" w:bidi="hi-IN"/>
              </w:rPr>
            </w:pPr>
            <w:r w:rsidRPr="00660654">
              <w:rPr>
                <w:rFonts w:eastAsia="SimSun" w:cs="Mangal"/>
                <w:kern w:val="1"/>
                <w:szCs w:val="28"/>
                <w:lang w:eastAsia="hi-IN" w:bidi="hi-IN"/>
              </w:rPr>
              <w:t xml:space="preserve">Каталог координат </w:t>
            </w:r>
            <w:r w:rsidR="007F2C37">
              <w:rPr>
                <w:rFonts w:eastAsia="SimSun" w:cs="Mangal"/>
                <w:kern w:val="1"/>
                <w:szCs w:val="28"/>
                <w:lang w:eastAsia="hi-IN" w:bidi="hi-IN"/>
              </w:rPr>
              <w:t>образуемого</w:t>
            </w:r>
            <w:r w:rsidRPr="00660654">
              <w:rPr>
                <w:rFonts w:eastAsia="SimSun" w:cs="Mangal"/>
                <w:kern w:val="1"/>
                <w:szCs w:val="28"/>
                <w:lang w:eastAsia="hi-IN" w:bidi="hi-IN"/>
              </w:rPr>
              <w:t xml:space="preserve"> земельного участка</w:t>
            </w:r>
          </w:p>
        </w:tc>
        <w:tc>
          <w:tcPr>
            <w:tcW w:w="1701" w:type="dxa"/>
          </w:tcPr>
          <w:p w:rsidR="00660654" w:rsidRPr="00081F14" w:rsidRDefault="00096C58" w:rsidP="00767960">
            <w:pPr>
              <w:tabs>
                <w:tab w:val="clear" w:pos="567"/>
                <w:tab w:val="left" w:pos="-13422"/>
              </w:tabs>
              <w:spacing w:line="276" w:lineRule="auto"/>
              <w:ind w:firstLine="0"/>
              <w:jc w:val="center"/>
              <w:rPr>
                <w:szCs w:val="28"/>
              </w:rPr>
            </w:pPr>
            <w:r>
              <w:rPr>
                <w:szCs w:val="28"/>
              </w:rPr>
              <w:t>1</w:t>
            </w:r>
            <w:r w:rsidR="00767960">
              <w:rPr>
                <w:szCs w:val="28"/>
              </w:rPr>
              <w:t>4</w:t>
            </w:r>
          </w:p>
        </w:tc>
      </w:tr>
      <w:tr w:rsidR="00660654" w:rsidRPr="00081F14" w:rsidTr="005D6319">
        <w:trPr>
          <w:trHeight w:val="267"/>
        </w:trPr>
        <w:tc>
          <w:tcPr>
            <w:tcW w:w="1668" w:type="dxa"/>
          </w:tcPr>
          <w:p w:rsidR="00660654" w:rsidRDefault="00660654" w:rsidP="00E86D25">
            <w:pPr>
              <w:spacing w:line="276" w:lineRule="auto"/>
              <w:ind w:firstLine="0"/>
              <w:jc w:val="center"/>
              <w:rPr>
                <w:szCs w:val="28"/>
              </w:rPr>
            </w:pPr>
            <w:r>
              <w:rPr>
                <w:szCs w:val="28"/>
              </w:rPr>
              <w:t>2.2</w:t>
            </w:r>
          </w:p>
        </w:tc>
        <w:tc>
          <w:tcPr>
            <w:tcW w:w="6804" w:type="dxa"/>
          </w:tcPr>
          <w:p w:rsidR="00660654" w:rsidRPr="00660654" w:rsidRDefault="00660654" w:rsidP="005665F8">
            <w:pPr>
              <w:widowControl w:val="0"/>
              <w:suppressLineNumbers/>
              <w:snapToGrid w:val="0"/>
              <w:ind w:firstLine="0"/>
              <w:jc w:val="left"/>
              <w:rPr>
                <w:rFonts w:eastAsia="SimSun" w:cs="Mangal"/>
                <w:kern w:val="1"/>
                <w:szCs w:val="28"/>
                <w:lang w:eastAsia="hi-IN" w:bidi="hi-IN"/>
              </w:rPr>
            </w:pPr>
            <w:r w:rsidRPr="00660654">
              <w:rPr>
                <w:rFonts w:eastAsia="SimSun" w:cs="Mangal"/>
                <w:kern w:val="1"/>
                <w:szCs w:val="28"/>
                <w:lang w:eastAsia="hi-IN" w:bidi="hi-IN"/>
              </w:rPr>
              <w:t xml:space="preserve">Каталог </w:t>
            </w:r>
            <w:proofErr w:type="gramStart"/>
            <w:r w:rsidRPr="00660654">
              <w:rPr>
                <w:rFonts w:eastAsia="SimSun" w:cs="Mangal"/>
                <w:kern w:val="1"/>
                <w:szCs w:val="28"/>
                <w:lang w:eastAsia="hi-IN" w:bidi="hi-IN"/>
              </w:rPr>
              <w:t>координат границ разработки проекта межевания территории</w:t>
            </w:r>
            <w:proofErr w:type="gramEnd"/>
          </w:p>
        </w:tc>
        <w:tc>
          <w:tcPr>
            <w:tcW w:w="1701" w:type="dxa"/>
          </w:tcPr>
          <w:p w:rsidR="00660654" w:rsidRPr="00081F14" w:rsidRDefault="00096C58" w:rsidP="00767960">
            <w:pPr>
              <w:tabs>
                <w:tab w:val="clear" w:pos="567"/>
                <w:tab w:val="left" w:pos="-13422"/>
              </w:tabs>
              <w:spacing w:line="276" w:lineRule="auto"/>
              <w:ind w:firstLine="0"/>
              <w:jc w:val="center"/>
              <w:rPr>
                <w:szCs w:val="28"/>
              </w:rPr>
            </w:pPr>
            <w:r>
              <w:rPr>
                <w:szCs w:val="28"/>
              </w:rPr>
              <w:t>1</w:t>
            </w:r>
            <w:r w:rsidR="00767960">
              <w:rPr>
                <w:szCs w:val="28"/>
              </w:rPr>
              <w:t>6</w:t>
            </w:r>
          </w:p>
        </w:tc>
      </w:tr>
      <w:tr w:rsidR="00D55616" w:rsidRPr="00081F14" w:rsidTr="005D6319">
        <w:trPr>
          <w:trHeight w:val="267"/>
        </w:trPr>
        <w:tc>
          <w:tcPr>
            <w:tcW w:w="1668" w:type="dxa"/>
          </w:tcPr>
          <w:p w:rsidR="00D55616" w:rsidRDefault="00D55616" w:rsidP="00E86D25">
            <w:pPr>
              <w:spacing w:line="276" w:lineRule="auto"/>
              <w:ind w:firstLine="0"/>
              <w:jc w:val="center"/>
              <w:rPr>
                <w:szCs w:val="28"/>
              </w:rPr>
            </w:pPr>
            <w:r>
              <w:rPr>
                <w:szCs w:val="28"/>
              </w:rPr>
              <w:t>2.3</w:t>
            </w:r>
          </w:p>
        </w:tc>
        <w:tc>
          <w:tcPr>
            <w:tcW w:w="6804" w:type="dxa"/>
          </w:tcPr>
          <w:p w:rsidR="00D55616" w:rsidRPr="00660654" w:rsidRDefault="00D55616" w:rsidP="0003100E">
            <w:pPr>
              <w:widowControl w:val="0"/>
              <w:suppressLineNumbers/>
              <w:snapToGrid w:val="0"/>
              <w:ind w:firstLine="0"/>
              <w:jc w:val="left"/>
              <w:rPr>
                <w:rFonts w:eastAsia="SimSun" w:cs="Mangal"/>
                <w:kern w:val="1"/>
                <w:szCs w:val="28"/>
                <w:lang w:eastAsia="hi-IN" w:bidi="hi-IN"/>
              </w:rPr>
            </w:pPr>
            <w:r w:rsidRPr="00D55616">
              <w:rPr>
                <w:rFonts w:eastAsia="SimSun" w:cs="Mangal"/>
                <w:kern w:val="1"/>
                <w:szCs w:val="28"/>
                <w:lang w:eastAsia="hi-IN" w:bidi="hi-IN"/>
              </w:rPr>
              <w:t xml:space="preserve">Каталог координат </w:t>
            </w:r>
            <w:r w:rsidR="0003100E">
              <w:rPr>
                <w:rFonts w:eastAsia="SimSun" w:cs="Mangal"/>
                <w:kern w:val="1"/>
                <w:szCs w:val="28"/>
                <w:lang w:eastAsia="hi-IN" w:bidi="hi-IN"/>
              </w:rPr>
              <w:t>красных линий</w:t>
            </w:r>
          </w:p>
        </w:tc>
        <w:tc>
          <w:tcPr>
            <w:tcW w:w="1701" w:type="dxa"/>
          </w:tcPr>
          <w:p w:rsidR="00D55616" w:rsidRDefault="00096C58" w:rsidP="00767960">
            <w:pPr>
              <w:tabs>
                <w:tab w:val="clear" w:pos="567"/>
                <w:tab w:val="left" w:pos="-13422"/>
              </w:tabs>
              <w:spacing w:line="276" w:lineRule="auto"/>
              <w:ind w:firstLine="0"/>
              <w:jc w:val="center"/>
              <w:rPr>
                <w:szCs w:val="28"/>
              </w:rPr>
            </w:pPr>
            <w:r>
              <w:rPr>
                <w:szCs w:val="28"/>
              </w:rPr>
              <w:t>1</w:t>
            </w:r>
            <w:r w:rsidR="00767960">
              <w:rPr>
                <w:szCs w:val="28"/>
              </w:rPr>
              <w:t>7</w:t>
            </w:r>
          </w:p>
        </w:tc>
      </w:tr>
      <w:tr w:rsidR="005D6319" w:rsidRPr="00081F14" w:rsidTr="005D6319">
        <w:trPr>
          <w:trHeight w:val="267"/>
        </w:trPr>
        <w:tc>
          <w:tcPr>
            <w:tcW w:w="1668" w:type="dxa"/>
          </w:tcPr>
          <w:p w:rsidR="005D6319" w:rsidRDefault="005D6319" w:rsidP="00E86D25">
            <w:pPr>
              <w:spacing w:line="276" w:lineRule="auto"/>
              <w:ind w:firstLine="0"/>
              <w:jc w:val="center"/>
              <w:rPr>
                <w:szCs w:val="28"/>
              </w:rPr>
            </w:pPr>
            <w:r>
              <w:rPr>
                <w:szCs w:val="28"/>
              </w:rPr>
              <w:t>ПМ-01-3</w:t>
            </w:r>
          </w:p>
        </w:tc>
        <w:tc>
          <w:tcPr>
            <w:tcW w:w="6804" w:type="dxa"/>
          </w:tcPr>
          <w:p w:rsidR="005D6319" w:rsidRPr="00D55616" w:rsidRDefault="005D6319" w:rsidP="0003100E">
            <w:pPr>
              <w:widowControl w:val="0"/>
              <w:suppressLineNumbers/>
              <w:snapToGrid w:val="0"/>
              <w:ind w:firstLine="0"/>
              <w:jc w:val="left"/>
              <w:rPr>
                <w:rFonts w:eastAsia="SimSun" w:cs="Mangal"/>
                <w:kern w:val="1"/>
                <w:szCs w:val="28"/>
                <w:lang w:eastAsia="hi-IN" w:bidi="hi-IN"/>
              </w:rPr>
            </w:pPr>
            <w:r>
              <w:rPr>
                <w:rFonts w:eastAsia="SimSun" w:cs="Mangal"/>
                <w:kern w:val="1"/>
                <w:szCs w:val="28"/>
                <w:lang w:eastAsia="hi-IN" w:bidi="hi-IN"/>
              </w:rPr>
              <w:t>Графическая часть</w:t>
            </w:r>
          </w:p>
        </w:tc>
        <w:tc>
          <w:tcPr>
            <w:tcW w:w="1701" w:type="dxa"/>
          </w:tcPr>
          <w:p w:rsidR="005D6319" w:rsidRDefault="00096C58" w:rsidP="00767960">
            <w:pPr>
              <w:tabs>
                <w:tab w:val="clear" w:pos="567"/>
                <w:tab w:val="left" w:pos="-13422"/>
              </w:tabs>
              <w:spacing w:line="276" w:lineRule="auto"/>
              <w:ind w:firstLine="0"/>
              <w:jc w:val="center"/>
              <w:rPr>
                <w:szCs w:val="28"/>
              </w:rPr>
            </w:pPr>
            <w:r>
              <w:rPr>
                <w:szCs w:val="28"/>
              </w:rPr>
              <w:t>1</w:t>
            </w:r>
            <w:r w:rsidR="00767960">
              <w:rPr>
                <w:szCs w:val="28"/>
              </w:rPr>
              <w:t>8</w:t>
            </w:r>
          </w:p>
        </w:tc>
      </w:tr>
      <w:tr w:rsidR="00012881" w:rsidRPr="00081F14" w:rsidTr="005D6319">
        <w:trPr>
          <w:trHeight w:val="267"/>
        </w:trPr>
        <w:tc>
          <w:tcPr>
            <w:tcW w:w="1668" w:type="dxa"/>
          </w:tcPr>
          <w:p w:rsidR="00012881" w:rsidRDefault="00012881" w:rsidP="00012881">
            <w:pPr>
              <w:spacing w:line="276" w:lineRule="auto"/>
              <w:ind w:firstLine="0"/>
              <w:jc w:val="center"/>
              <w:rPr>
                <w:szCs w:val="28"/>
              </w:rPr>
            </w:pPr>
            <w:r>
              <w:rPr>
                <w:szCs w:val="28"/>
              </w:rPr>
              <w:t>3.1</w:t>
            </w:r>
          </w:p>
        </w:tc>
        <w:tc>
          <w:tcPr>
            <w:tcW w:w="6804" w:type="dxa"/>
          </w:tcPr>
          <w:p w:rsidR="00012881" w:rsidRDefault="00012881" w:rsidP="000E3A21">
            <w:pPr>
              <w:ind w:firstLine="0"/>
              <w:rPr>
                <w:szCs w:val="28"/>
              </w:rPr>
            </w:pPr>
            <w:r w:rsidRPr="00660654">
              <w:rPr>
                <w:szCs w:val="28"/>
              </w:rPr>
              <w:t xml:space="preserve">Чертеж границ </w:t>
            </w:r>
            <w:r w:rsidR="000E3A21">
              <w:rPr>
                <w:szCs w:val="28"/>
              </w:rPr>
              <w:t>образуемых</w:t>
            </w:r>
            <w:r w:rsidRPr="00660654">
              <w:rPr>
                <w:szCs w:val="28"/>
              </w:rPr>
              <w:t xml:space="preserve"> земельных участков</w:t>
            </w:r>
          </w:p>
        </w:tc>
        <w:tc>
          <w:tcPr>
            <w:tcW w:w="1701" w:type="dxa"/>
          </w:tcPr>
          <w:p w:rsidR="00012881" w:rsidRDefault="00096C58" w:rsidP="00767960">
            <w:pPr>
              <w:tabs>
                <w:tab w:val="clear" w:pos="567"/>
                <w:tab w:val="left" w:pos="-13422"/>
              </w:tabs>
              <w:spacing w:line="276" w:lineRule="auto"/>
              <w:ind w:firstLine="0"/>
              <w:jc w:val="center"/>
              <w:rPr>
                <w:szCs w:val="28"/>
              </w:rPr>
            </w:pPr>
            <w:r>
              <w:rPr>
                <w:szCs w:val="28"/>
              </w:rPr>
              <w:t>1</w:t>
            </w:r>
            <w:r w:rsidR="00767960">
              <w:rPr>
                <w:szCs w:val="28"/>
              </w:rPr>
              <w:t>9</w:t>
            </w:r>
          </w:p>
        </w:tc>
      </w:tr>
      <w:tr w:rsidR="00012881" w:rsidRPr="00081F14" w:rsidTr="00012881">
        <w:trPr>
          <w:trHeight w:val="267"/>
        </w:trPr>
        <w:tc>
          <w:tcPr>
            <w:tcW w:w="10173" w:type="dxa"/>
            <w:gridSpan w:val="3"/>
          </w:tcPr>
          <w:p w:rsidR="00012881" w:rsidRDefault="00012881" w:rsidP="00012881">
            <w:pPr>
              <w:tabs>
                <w:tab w:val="clear" w:pos="567"/>
                <w:tab w:val="left" w:pos="-13422"/>
              </w:tabs>
              <w:spacing w:line="276" w:lineRule="auto"/>
              <w:ind w:firstLine="0"/>
              <w:jc w:val="center"/>
              <w:rPr>
                <w:szCs w:val="28"/>
              </w:rPr>
            </w:pPr>
            <w:r>
              <w:rPr>
                <w:szCs w:val="28"/>
              </w:rPr>
              <w:t xml:space="preserve">Том </w:t>
            </w:r>
            <w:r>
              <w:rPr>
                <w:szCs w:val="28"/>
                <w:lang w:val="en-US"/>
              </w:rPr>
              <w:t>II</w:t>
            </w:r>
            <w:r>
              <w:rPr>
                <w:szCs w:val="28"/>
              </w:rPr>
              <w:t>. Материалы по обоснованию проекта</w:t>
            </w:r>
          </w:p>
        </w:tc>
      </w:tr>
      <w:tr w:rsidR="005D6319" w:rsidRPr="00081F14" w:rsidTr="005D6319">
        <w:trPr>
          <w:trHeight w:val="267"/>
        </w:trPr>
        <w:tc>
          <w:tcPr>
            <w:tcW w:w="1668" w:type="dxa"/>
          </w:tcPr>
          <w:p w:rsidR="005D6319" w:rsidRDefault="00012881" w:rsidP="00E86D25">
            <w:pPr>
              <w:spacing w:line="276" w:lineRule="auto"/>
              <w:ind w:firstLine="0"/>
              <w:jc w:val="center"/>
              <w:rPr>
                <w:szCs w:val="28"/>
              </w:rPr>
            </w:pPr>
            <w:r>
              <w:rPr>
                <w:szCs w:val="28"/>
              </w:rPr>
              <w:t>ПМ-01-4</w:t>
            </w:r>
          </w:p>
        </w:tc>
        <w:tc>
          <w:tcPr>
            <w:tcW w:w="6804" w:type="dxa"/>
          </w:tcPr>
          <w:p w:rsidR="005D6319" w:rsidRDefault="00012881" w:rsidP="0003100E">
            <w:pPr>
              <w:widowControl w:val="0"/>
              <w:suppressLineNumbers/>
              <w:snapToGrid w:val="0"/>
              <w:ind w:firstLine="0"/>
              <w:jc w:val="left"/>
              <w:rPr>
                <w:rFonts w:eastAsia="SimSun" w:cs="Mangal"/>
                <w:kern w:val="1"/>
                <w:szCs w:val="28"/>
                <w:lang w:eastAsia="hi-IN" w:bidi="hi-IN"/>
              </w:rPr>
            </w:pPr>
            <w:r>
              <w:rPr>
                <w:rFonts w:eastAsia="SimSun" w:cs="Mangal"/>
                <w:kern w:val="1"/>
                <w:szCs w:val="28"/>
                <w:lang w:eastAsia="hi-IN" w:bidi="hi-IN"/>
              </w:rPr>
              <w:t>Текстовые приложения</w:t>
            </w:r>
          </w:p>
        </w:tc>
        <w:tc>
          <w:tcPr>
            <w:tcW w:w="1701" w:type="dxa"/>
          </w:tcPr>
          <w:p w:rsidR="005D6319" w:rsidRDefault="00767960" w:rsidP="00EE3607">
            <w:pPr>
              <w:tabs>
                <w:tab w:val="clear" w:pos="567"/>
                <w:tab w:val="left" w:pos="-13422"/>
              </w:tabs>
              <w:spacing w:line="276" w:lineRule="auto"/>
              <w:ind w:firstLine="0"/>
              <w:jc w:val="center"/>
              <w:rPr>
                <w:szCs w:val="28"/>
              </w:rPr>
            </w:pPr>
            <w:r>
              <w:rPr>
                <w:szCs w:val="28"/>
              </w:rPr>
              <w:t>20</w:t>
            </w:r>
          </w:p>
        </w:tc>
      </w:tr>
      <w:tr w:rsidR="005D6319" w:rsidRPr="00081F14" w:rsidTr="005D6319">
        <w:trPr>
          <w:trHeight w:val="267"/>
        </w:trPr>
        <w:tc>
          <w:tcPr>
            <w:tcW w:w="1668" w:type="dxa"/>
          </w:tcPr>
          <w:p w:rsidR="005D6319" w:rsidRDefault="00012881" w:rsidP="00E86D25">
            <w:pPr>
              <w:spacing w:line="276" w:lineRule="auto"/>
              <w:ind w:firstLine="0"/>
              <w:jc w:val="center"/>
              <w:rPr>
                <w:szCs w:val="28"/>
              </w:rPr>
            </w:pPr>
            <w:r>
              <w:rPr>
                <w:szCs w:val="28"/>
              </w:rPr>
              <w:t xml:space="preserve">4.1 </w:t>
            </w:r>
          </w:p>
        </w:tc>
        <w:tc>
          <w:tcPr>
            <w:tcW w:w="6804" w:type="dxa"/>
          </w:tcPr>
          <w:p w:rsidR="005D6319" w:rsidRDefault="00012881" w:rsidP="0003100E">
            <w:pPr>
              <w:widowControl w:val="0"/>
              <w:suppressLineNumbers/>
              <w:snapToGrid w:val="0"/>
              <w:ind w:firstLine="0"/>
              <w:jc w:val="left"/>
              <w:rPr>
                <w:rFonts w:eastAsia="SimSun" w:cs="Mangal"/>
                <w:kern w:val="1"/>
                <w:szCs w:val="28"/>
                <w:lang w:eastAsia="hi-IN" w:bidi="hi-IN"/>
              </w:rPr>
            </w:pPr>
            <w:r>
              <w:rPr>
                <w:rFonts w:eastAsia="SimSun" w:cs="Mangal"/>
                <w:kern w:val="1"/>
                <w:szCs w:val="28"/>
                <w:lang w:eastAsia="hi-IN" w:bidi="hi-IN"/>
              </w:rPr>
              <w:t xml:space="preserve">Копия письма </w:t>
            </w:r>
            <w:proofErr w:type="spellStart"/>
            <w:r>
              <w:rPr>
                <w:rFonts w:eastAsia="SimSun" w:cs="Mangal"/>
                <w:kern w:val="1"/>
                <w:szCs w:val="28"/>
                <w:lang w:eastAsia="hi-IN" w:bidi="hi-IN"/>
              </w:rPr>
              <w:t>УСАиГ</w:t>
            </w:r>
            <w:proofErr w:type="spellEnd"/>
            <w:r>
              <w:rPr>
                <w:rFonts w:eastAsia="SimSun" w:cs="Mangal"/>
                <w:kern w:val="1"/>
                <w:szCs w:val="28"/>
                <w:lang w:eastAsia="hi-IN" w:bidi="hi-IN"/>
              </w:rPr>
              <w:t xml:space="preserve"> администрации МО «Город Астрахань» №07</w:t>
            </w:r>
            <w:r w:rsidR="00FA3C3E">
              <w:rPr>
                <w:rFonts w:eastAsia="SimSun" w:cs="Mangal"/>
                <w:kern w:val="1"/>
                <w:szCs w:val="28"/>
                <w:lang w:eastAsia="hi-IN" w:bidi="hi-IN"/>
              </w:rPr>
              <w:t>-</w:t>
            </w:r>
            <w:r>
              <w:rPr>
                <w:rFonts w:eastAsia="SimSun" w:cs="Mangal"/>
                <w:kern w:val="1"/>
                <w:szCs w:val="28"/>
                <w:lang w:eastAsia="hi-IN" w:bidi="hi-IN"/>
              </w:rPr>
              <w:t>04</w:t>
            </w:r>
            <w:r w:rsidR="00C82808">
              <w:rPr>
                <w:rFonts w:eastAsia="SimSun" w:cs="Mangal"/>
                <w:kern w:val="1"/>
                <w:szCs w:val="28"/>
                <w:lang w:eastAsia="hi-IN" w:bidi="hi-IN"/>
              </w:rPr>
              <w:t>-</w:t>
            </w:r>
            <w:r>
              <w:rPr>
                <w:rFonts w:eastAsia="SimSun" w:cs="Mangal"/>
                <w:kern w:val="1"/>
                <w:szCs w:val="28"/>
                <w:lang w:eastAsia="hi-IN" w:bidi="hi-IN"/>
              </w:rPr>
              <w:t>01-4037 от 19.10.2021</w:t>
            </w:r>
          </w:p>
        </w:tc>
        <w:tc>
          <w:tcPr>
            <w:tcW w:w="1701" w:type="dxa"/>
          </w:tcPr>
          <w:p w:rsidR="005D6319" w:rsidRDefault="00096C58" w:rsidP="00767960">
            <w:pPr>
              <w:tabs>
                <w:tab w:val="clear" w:pos="567"/>
                <w:tab w:val="left" w:pos="-13422"/>
              </w:tabs>
              <w:spacing w:line="276" w:lineRule="auto"/>
              <w:ind w:firstLine="0"/>
              <w:jc w:val="center"/>
              <w:rPr>
                <w:szCs w:val="28"/>
              </w:rPr>
            </w:pPr>
            <w:r>
              <w:rPr>
                <w:szCs w:val="28"/>
              </w:rPr>
              <w:t>2</w:t>
            </w:r>
            <w:r w:rsidR="00767960">
              <w:rPr>
                <w:szCs w:val="28"/>
              </w:rPr>
              <w:t>1</w:t>
            </w:r>
          </w:p>
        </w:tc>
      </w:tr>
      <w:tr w:rsidR="00916734" w:rsidRPr="00081F14" w:rsidTr="005D6319">
        <w:trPr>
          <w:trHeight w:val="107"/>
        </w:trPr>
        <w:tc>
          <w:tcPr>
            <w:tcW w:w="1668" w:type="dxa"/>
          </w:tcPr>
          <w:p w:rsidR="00916734" w:rsidRDefault="00012881" w:rsidP="00012881">
            <w:pPr>
              <w:spacing w:line="276" w:lineRule="auto"/>
              <w:ind w:firstLine="0"/>
              <w:jc w:val="center"/>
              <w:rPr>
                <w:szCs w:val="28"/>
              </w:rPr>
            </w:pPr>
            <w:r>
              <w:rPr>
                <w:szCs w:val="28"/>
              </w:rPr>
              <w:t>4</w:t>
            </w:r>
            <w:r w:rsidR="00660654">
              <w:rPr>
                <w:szCs w:val="28"/>
              </w:rPr>
              <w:t>.</w:t>
            </w:r>
            <w:r>
              <w:rPr>
                <w:szCs w:val="28"/>
              </w:rPr>
              <w:t>2</w:t>
            </w:r>
          </w:p>
        </w:tc>
        <w:tc>
          <w:tcPr>
            <w:tcW w:w="6804" w:type="dxa"/>
          </w:tcPr>
          <w:p w:rsidR="00916734" w:rsidRDefault="00012881" w:rsidP="00012881">
            <w:pPr>
              <w:ind w:firstLine="0"/>
              <w:rPr>
                <w:color w:val="000000"/>
                <w:szCs w:val="28"/>
              </w:rPr>
            </w:pPr>
            <w:r>
              <w:rPr>
                <w:color w:val="000000"/>
                <w:szCs w:val="28"/>
              </w:rPr>
              <w:t>Копия р</w:t>
            </w:r>
            <w:r w:rsidR="002607BC">
              <w:rPr>
                <w:color w:val="000000"/>
                <w:szCs w:val="28"/>
              </w:rPr>
              <w:t>аспоряжени</w:t>
            </w:r>
            <w:r>
              <w:rPr>
                <w:color w:val="000000"/>
                <w:szCs w:val="28"/>
              </w:rPr>
              <w:t>я</w:t>
            </w:r>
            <w:r w:rsidR="00916734" w:rsidRPr="00916734">
              <w:rPr>
                <w:color w:val="000000"/>
                <w:szCs w:val="28"/>
              </w:rPr>
              <w:t xml:space="preserve"> администрации МО «Город Астрахань» </w:t>
            </w:r>
            <w:r w:rsidR="0005097E">
              <w:rPr>
                <w:color w:val="000000"/>
                <w:szCs w:val="28"/>
              </w:rPr>
              <w:t xml:space="preserve">от </w:t>
            </w:r>
            <w:r>
              <w:rPr>
                <w:color w:val="000000"/>
                <w:szCs w:val="28"/>
              </w:rPr>
              <w:t>11</w:t>
            </w:r>
            <w:r w:rsidR="002607BC">
              <w:rPr>
                <w:color w:val="000000"/>
                <w:szCs w:val="28"/>
              </w:rPr>
              <w:t>.</w:t>
            </w:r>
            <w:r>
              <w:rPr>
                <w:color w:val="000000"/>
                <w:szCs w:val="28"/>
              </w:rPr>
              <w:t>10</w:t>
            </w:r>
            <w:r w:rsidR="002607BC">
              <w:rPr>
                <w:color w:val="000000"/>
                <w:szCs w:val="28"/>
              </w:rPr>
              <w:t>.20</w:t>
            </w:r>
            <w:r w:rsidR="0003100E">
              <w:rPr>
                <w:color w:val="000000"/>
                <w:szCs w:val="28"/>
              </w:rPr>
              <w:t>21</w:t>
            </w:r>
            <w:r w:rsidR="0005097E" w:rsidRPr="0005097E">
              <w:rPr>
                <w:color w:val="000000"/>
                <w:szCs w:val="28"/>
              </w:rPr>
              <w:t xml:space="preserve"> года № </w:t>
            </w:r>
            <w:r w:rsidR="0003100E">
              <w:rPr>
                <w:color w:val="000000"/>
                <w:szCs w:val="28"/>
              </w:rPr>
              <w:t>04-01-</w:t>
            </w:r>
            <w:r>
              <w:rPr>
                <w:color w:val="000000"/>
                <w:szCs w:val="28"/>
              </w:rPr>
              <w:t>2165</w:t>
            </w:r>
          </w:p>
        </w:tc>
        <w:tc>
          <w:tcPr>
            <w:tcW w:w="1701" w:type="dxa"/>
          </w:tcPr>
          <w:p w:rsidR="00916734" w:rsidRPr="00081F14" w:rsidRDefault="00096C58" w:rsidP="00767960">
            <w:pPr>
              <w:tabs>
                <w:tab w:val="clear" w:pos="567"/>
                <w:tab w:val="left" w:pos="-13422"/>
              </w:tabs>
              <w:spacing w:line="276" w:lineRule="auto"/>
              <w:ind w:firstLine="0"/>
              <w:jc w:val="center"/>
              <w:rPr>
                <w:szCs w:val="28"/>
              </w:rPr>
            </w:pPr>
            <w:r>
              <w:rPr>
                <w:szCs w:val="28"/>
              </w:rPr>
              <w:t>2</w:t>
            </w:r>
            <w:r w:rsidR="00767960">
              <w:rPr>
                <w:szCs w:val="28"/>
              </w:rPr>
              <w:t>2</w:t>
            </w:r>
          </w:p>
        </w:tc>
      </w:tr>
      <w:tr w:rsidR="0005097E" w:rsidRPr="00081F14" w:rsidTr="005D6319">
        <w:trPr>
          <w:trHeight w:val="107"/>
        </w:trPr>
        <w:tc>
          <w:tcPr>
            <w:tcW w:w="1668" w:type="dxa"/>
          </w:tcPr>
          <w:p w:rsidR="0005097E" w:rsidRDefault="00012881" w:rsidP="00012881">
            <w:pPr>
              <w:spacing w:line="276" w:lineRule="auto"/>
              <w:ind w:firstLine="0"/>
              <w:jc w:val="center"/>
              <w:rPr>
                <w:szCs w:val="28"/>
              </w:rPr>
            </w:pPr>
            <w:r>
              <w:rPr>
                <w:szCs w:val="28"/>
              </w:rPr>
              <w:t>4</w:t>
            </w:r>
            <w:r w:rsidR="00660654">
              <w:rPr>
                <w:szCs w:val="28"/>
              </w:rPr>
              <w:t>.</w:t>
            </w:r>
            <w:r>
              <w:rPr>
                <w:szCs w:val="28"/>
              </w:rPr>
              <w:t>3</w:t>
            </w:r>
          </w:p>
        </w:tc>
        <w:tc>
          <w:tcPr>
            <w:tcW w:w="6804" w:type="dxa"/>
          </w:tcPr>
          <w:p w:rsidR="002607BC" w:rsidRDefault="00012881" w:rsidP="00012881">
            <w:pPr>
              <w:ind w:firstLine="0"/>
              <w:rPr>
                <w:color w:val="000000"/>
                <w:szCs w:val="28"/>
              </w:rPr>
            </w:pPr>
            <w:r>
              <w:rPr>
                <w:color w:val="000000"/>
                <w:szCs w:val="28"/>
              </w:rPr>
              <w:t>Копия з</w:t>
            </w:r>
            <w:r w:rsidR="0003100E">
              <w:rPr>
                <w:color w:val="000000"/>
                <w:szCs w:val="28"/>
              </w:rPr>
              <w:t>адани</w:t>
            </w:r>
            <w:r>
              <w:rPr>
                <w:color w:val="000000"/>
                <w:szCs w:val="28"/>
              </w:rPr>
              <w:t>я</w:t>
            </w:r>
            <w:r w:rsidR="0003100E">
              <w:rPr>
                <w:color w:val="000000"/>
                <w:szCs w:val="28"/>
              </w:rPr>
              <w:t xml:space="preserve"> на разработку проекта межевания территории</w:t>
            </w:r>
          </w:p>
        </w:tc>
        <w:tc>
          <w:tcPr>
            <w:tcW w:w="1701" w:type="dxa"/>
          </w:tcPr>
          <w:p w:rsidR="0005097E" w:rsidRDefault="00096C58" w:rsidP="00767960">
            <w:pPr>
              <w:tabs>
                <w:tab w:val="clear" w:pos="567"/>
                <w:tab w:val="left" w:pos="-13422"/>
              </w:tabs>
              <w:spacing w:line="276" w:lineRule="auto"/>
              <w:ind w:firstLine="0"/>
              <w:jc w:val="center"/>
              <w:rPr>
                <w:szCs w:val="28"/>
              </w:rPr>
            </w:pPr>
            <w:r>
              <w:rPr>
                <w:szCs w:val="28"/>
              </w:rPr>
              <w:t>2</w:t>
            </w:r>
            <w:r w:rsidR="00767960">
              <w:rPr>
                <w:szCs w:val="28"/>
              </w:rPr>
              <w:t>3</w:t>
            </w:r>
          </w:p>
        </w:tc>
      </w:tr>
      <w:tr w:rsidR="00012881" w:rsidRPr="00081F14" w:rsidTr="005D6319">
        <w:trPr>
          <w:trHeight w:val="107"/>
        </w:trPr>
        <w:tc>
          <w:tcPr>
            <w:tcW w:w="1668" w:type="dxa"/>
          </w:tcPr>
          <w:p w:rsidR="00012881" w:rsidRDefault="00012881" w:rsidP="00012881">
            <w:pPr>
              <w:spacing w:line="276" w:lineRule="auto"/>
              <w:ind w:firstLine="0"/>
              <w:jc w:val="center"/>
              <w:rPr>
                <w:szCs w:val="28"/>
              </w:rPr>
            </w:pPr>
            <w:r>
              <w:rPr>
                <w:szCs w:val="28"/>
              </w:rPr>
              <w:t>4.4</w:t>
            </w:r>
          </w:p>
        </w:tc>
        <w:tc>
          <w:tcPr>
            <w:tcW w:w="6804" w:type="dxa"/>
          </w:tcPr>
          <w:p w:rsidR="00012881" w:rsidRDefault="00C82808" w:rsidP="00C82808">
            <w:pPr>
              <w:ind w:firstLine="0"/>
              <w:rPr>
                <w:color w:val="000000"/>
                <w:szCs w:val="28"/>
              </w:rPr>
            </w:pPr>
            <w:r>
              <w:rPr>
                <w:rFonts w:eastAsia="SimSun" w:cs="Mangal"/>
                <w:kern w:val="1"/>
                <w:szCs w:val="28"/>
                <w:lang w:eastAsia="hi-IN" w:bidi="hi-IN"/>
              </w:rPr>
              <w:t xml:space="preserve">Копия письма </w:t>
            </w:r>
            <w:proofErr w:type="spellStart"/>
            <w:r>
              <w:rPr>
                <w:rFonts w:eastAsia="SimSun" w:cs="Mangal"/>
                <w:kern w:val="1"/>
                <w:szCs w:val="28"/>
                <w:lang w:eastAsia="hi-IN" w:bidi="hi-IN"/>
              </w:rPr>
              <w:t>УСАиГ</w:t>
            </w:r>
            <w:proofErr w:type="spellEnd"/>
            <w:r>
              <w:rPr>
                <w:rFonts w:eastAsia="SimSun" w:cs="Mangal"/>
                <w:kern w:val="1"/>
                <w:szCs w:val="28"/>
                <w:lang w:eastAsia="hi-IN" w:bidi="hi-IN"/>
              </w:rPr>
              <w:t xml:space="preserve"> администрации МО «Город Астрахань» №07</w:t>
            </w:r>
            <w:r w:rsidR="00FA3C3E">
              <w:rPr>
                <w:rFonts w:eastAsia="SimSun" w:cs="Mangal"/>
                <w:kern w:val="1"/>
                <w:szCs w:val="28"/>
                <w:lang w:eastAsia="hi-IN" w:bidi="hi-IN"/>
              </w:rPr>
              <w:t>-</w:t>
            </w:r>
            <w:r>
              <w:rPr>
                <w:rFonts w:eastAsia="SimSun" w:cs="Mangal"/>
                <w:kern w:val="1"/>
                <w:szCs w:val="28"/>
                <w:lang w:eastAsia="hi-IN" w:bidi="hi-IN"/>
              </w:rPr>
              <w:t>04-01-4485 от 25.11.2021</w:t>
            </w:r>
          </w:p>
        </w:tc>
        <w:tc>
          <w:tcPr>
            <w:tcW w:w="1701" w:type="dxa"/>
          </w:tcPr>
          <w:p w:rsidR="00012881" w:rsidRDefault="00096C58" w:rsidP="00767960">
            <w:pPr>
              <w:tabs>
                <w:tab w:val="clear" w:pos="567"/>
                <w:tab w:val="left" w:pos="-13422"/>
              </w:tabs>
              <w:spacing w:line="276" w:lineRule="auto"/>
              <w:ind w:firstLine="0"/>
              <w:jc w:val="center"/>
              <w:rPr>
                <w:szCs w:val="28"/>
              </w:rPr>
            </w:pPr>
            <w:r>
              <w:rPr>
                <w:szCs w:val="28"/>
              </w:rPr>
              <w:t>2</w:t>
            </w:r>
            <w:r w:rsidR="00767960">
              <w:rPr>
                <w:szCs w:val="28"/>
              </w:rPr>
              <w:t>8</w:t>
            </w:r>
          </w:p>
        </w:tc>
      </w:tr>
      <w:tr w:rsidR="00012881" w:rsidRPr="00081F14" w:rsidTr="005D6319">
        <w:trPr>
          <w:trHeight w:val="107"/>
        </w:trPr>
        <w:tc>
          <w:tcPr>
            <w:tcW w:w="1668" w:type="dxa"/>
          </w:tcPr>
          <w:p w:rsidR="00012881" w:rsidRDefault="00C82808" w:rsidP="00012881">
            <w:pPr>
              <w:spacing w:line="276" w:lineRule="auto"/>
              <w:ind w:firstLine="0"/>
              <w:jc w:val="center"/>
              <w:rPr>
                <w:szCs w:val="28"/>
              </w:rPr>
            </w:pPr>
            <w:r>
              <w:rPr>
                <w:szCs w:val="28"/>
              </w:rPr>
              <w:t>4.5</w:t>
            </w:r>
          </w:p>
        </w:tc>
        <w:tc>
          <w:tcPr>
            <w:tcW w:w="6804" w:type="dxa"/>
          </w:tcPr>
          <w:p w:rsidR="00012881" w:rsidRDefault="00C82808" w:rsidP="007B6DF8">
            <w:pPr>
              <w:ind w:firstLine="0"/>
              <w:rPr>
                <w:color w:val="000000"/>
                <w:szCs w:val="28"/>
              </w:rPr>
            </w:pPr>
            <w:r w:rsidRPr="00C82808">
              <w:rPr>
                <w:color w:val="000000"/>
                <w:szCs w:val="28"/>
              </w:rPr>
              <w:t>Выписки из ЕГРН о земельных участках</w:t>
            </w:r>
          </w:p>
        </w:tc>
        <w:tc>
          <w:tcPr>
            <w:tcW w:w="1701" w:type="dxa"/>
          </w:tcPr>
          <w:p w:rsidR="00012881" w:rsidRDefault="00096C58" w:rsidP="00767960">
            <w:pPr>
              <w:tabs>
                <w:tab w:val="clear" w:pos="567"/>
                <w:tab w:val="left" w:pos="-13422"/>
              </w:tabs>
              <w:spacing w:line="276" w:lineRule="auto"/>
              <w:ind w:firstLine="0"/>
              <w:jc w:val="center"/>
              <w:rPr>
                <w:szCs w:val="28"/>
              </w:rPr>
            </w:pPr>
            <w:r>
              <w:rPr>
                <w:szCs w:val="28"/>
              </w:rPr>
              <w:t>2</w:t>
            </w:r>
            <w:r w:rsidR="00767960">
              <w:rPr>
                <w:szCs w:val="28"/>
              </w:rPr>
              <w:t>9</w:t>
            </w:r>
          </w:p>
        </w:tc>
      </w:tr>
      <w:tr w:rsidR="00660654" w:rsidRPr="00081F14" w:rsidTr="005D6319">
        <w:trPr>
          <w:trHeight w:val="107"/>
        </w:trPr>
        <w:tc>
          <w:tcPr>
            <w:tcW w:w="1668" w:type="dxa"/>
          </w:tcPr>
          <w:p w:rsidR="00660654" w:rsidRDefault="00C82808" w:rsidP="00E86D25">
            <w:pPr>
              <w:spacing w:line="276" w:lineRule="auto"/>
              <w:ind w:firstLine="0"/>
              <w:jc w:val="center"/>
              <w:rPr>
                <w:szCs w:val="28"/>
              </w:rPr>
            </w:pPr>
            <w:r>
              <w:rPr>
                <w:szCs w:val="28"/>
              </w:rPr>
              <w:t>ПМ-01-5</w:t>
            </w:r>
          </w:p>
        </w:tc>
        <w:tc>
          <w:tcPr>
            <w:tcW w:w="6804" w:type="dxa"/>
          </w:tcPr>
          <w:p w:rsidR="00660654" w:rsidRDefault="00660654" w:rsidP="00C82808">
            <w:pPr>
              <w:ind w:firstLine="0"/>
              <w:rPr>
                <w:szCs w:val="28"/>
              </w:rPr>
            </w:pPr>
            <w:r w:rsidRPr="00660654">
              <w:rPr>
                <w:szCs w:val="28"/>
              </w:rPr>
              <w:t>Графическая часть</w:t>
            </w:r>
          </w:p>
        </w:tc>
        <w:tc>
          <w:tcPr>
            <w:tcW w:w="1701" w:type="dxa"/>
          </w:tcPr>
          <w:p w:rsidR="00660654" w:rsidRDefault="00767960" w:rsidP="00593573">
            <w:pPr>
              <w:tabs>
                <w:tab w:val="clear" w:pos="567"/>
                <w:tab w:val="left" w:pos="-13422"/>
              </w:tabs>
              <w:spacing w:line="276" w:lineRule="auto"/>
              <w:ind w:firstLine="0"/>
              <w:jc w:val="center"/>
              <w:rPr>
                <w:szCs w:val="28"/>
              </w:rPr>
            </w:pPr>
            <w:r>
              <w:rPr>
                <w:szCs w:val="28"/>
              </w:rPr>
              <w:t>50</w:t>
            </w:r>
          </w:p>
        </w:tc>
      </w:tr>
      <w:tr w:rsidR="00660654" w:rsidRPr="00081F14" w:rsidTr="005D6319">
        <w:trPr>
          <w:trHeight w:val="107"/>
        </w:trPr>
        <w:tc>
          <w:tcPr>
            <w:tcW w:w="1668" w:type="dxa"/>
          </w:tcPr>
          <w:p w:rsidR="00660654" w:rsidRDefault="00C82808" w:rsidP="00E86D25">
            <w:pPr>
              <w:spacing w:line="276" w:lineRule="auto"/>
              <w:ind w:firstLine="0"/>
              <w:jc w:val="center"/>
              <w:rPr>
                <w:szCs w:val="28"/>
              </w:rPr>
            </w:pPr>
            <w:r>
              <w:rPr>
                <w:szCs w:val="28"/>
              </w:rPr>
              <w:t>5</w:t>
            </w:r>
            <w:r w:rsidR="00660654">
              <w:rPr>
                <w:szCs w:val="28"/>
              </w:rPr>
              <w:t>.1</w:t>
            </w:r>
          </w:p>
        </w:tc>
        <w:tc>
          <w:tcPr>
            <w:tcW w:w="6804" w:type="dxa"/>
          </w:tcPr>
          <w:p w:rsidR="00660654" w:rsidRDefault="00C82808" w:rsidP="002607BC">
            <w:pPr>
              <w:ind w:firstLine="0"/>
              <w:rPr>
                <w:szCs w:val="28"/>
              </w:rPr>
            </w:pPr>
            <w:r>
              <w:rPr>
                <w:szCs w:val="28"/>
              </w:rPr>
              <w:t>План красных линий с границами образуемых земельных участков</w:t>
            </w:r>
          </w:p>
        </w:tc>
        <w:tc>
          <w:tcPr>
            <w:tcW w:w="1701" w:type="dxa"/>
          </w:tcPr>
          <w:p w:rsidR="00660654" w:rsidRDefault="00096C58" w:rsidP="00767960">
            <w:pPr>
              <w:tabs>
                <w:tab w:val="clear" w:pos="567"/>
                <w:tab w:val="left" w:pos="-13422"/>
              </w:tabs>
              <w:spacing w:line="276" w:lineRule="auto"/>
              <w:ind w:firstLine="0"/>
              <w:jc w:val="center"/>
              <w:rPr>
                <w:szCs w:val="28"/>
              </w:rPr>
            </w:pPr>
            <w:r>
              <w:rPr>
                <w:szCs w:val="28"/>
              </w:rPr>
              <w:t>5</w:t>
            </w:r>
            <w:r w:rsidR="00767960">
              <w:rPr>
                <w:szCs w:val="28"/>
              </w:rPr>
              <w:t>1</w:t>
            </w:r>
          </w:p>
        </w:tc>
      </w:tr>
      <w:tr w:rsidR="005B2C79" w:rsidRPr="00081F14" w:rsidTr="005D6319">
        <w:trPr>
          <w:trHeight w:val="107"/>
        </w:trPr>
        <w:tc>
          <w:tcPr>
            <w:tcW w:w="1668" w:type="dxa"/>
          </w:tcPr>
          <w:p w:rsidR="005B2C79" w:rsidRDefault="00C82808" w:rsidP="00E86D25">
            <w:pPr>
              <w:spacing w:line="276" w:lineRule="auto"/>
              <w:ind w:firstLine="0"/>
              <w:jc w:val="center"/>
              <w:rPr>
                <w:szCs w:val="28"/>
              </w:rPr>
            </w:pPr>
            <w:r>
              <w:rPr>
                <w:szCs w:val="28"/>
              </w:rPr>
              <w:t>5</w:t>
            </w:r>
            <w:r w:rsidR="005B2C79">
              <w:rPr>
                <w:szCs w:val="28"/>
              </w:rPr>
              <w:t>.2</w:t>
            </w:r>
          </w:p>
        </w:tc>
        <w:tc>
          <w:tcPr>
            <w:tcW w:w="6804" w:type="dxa"/>
          </w:tcPr>
          <w:p w:rsidR="005B2C79" w:rsidRPr="00660654" w:rsidRDefault="005B2C79" w:rsidP="002607BC">
            <w:pPr>
              <w:ind w:firstLine="0"/>
              <w:rPr>
                <w:szCs w:val="28"/>
              </w:rPr>
            </w:pPr>
            <w:r>
              <w:rPr>
                <w:szCs w:val="28"/>
              </w:rPr>
              <w:t>Чертеж зон с особыми условиями использования территории</w:t>
            </w:r>
          </w:p>
        </w:tc>
        <w:tc>
          <w:tcPr>
            <w:tcW w:w="1701" w:type="dxa"/>
          </w:tcPr>
          <w:p w:rsidR="005B2C79" w:rsidRDefault="00096C58" w:rsidP="00767960">
            <w:pPr>
              <w:tabs>
                <w:tab w:val="clear" w:pos="567"/>
                <w:tab w:val="left" w:pos="-13422"/>
              </w:tabs>
              <w:spacing w:line="276" w:lineRule="auto"/>
              <w:ind w:firstLine="0"/>
              <w:jc w:val="center"/>
              <w:rPr>
                <w:szCs w:val="28"/>
              </w:rPr>
            </w:pPr>
            <w:r>
              <w:rPr>
                <w:szCs w:val="28"/>
              </w:rPr>
              <w:t>5</w:t>
            </w:r>
            <w:r w:rsidR="00767960">
              <w:rPr>
                <w:szCs w:val="28"/>
              </w:rPr>
              <w:t>2</w:t>
            </w:r>
          </w:p>
        </w:tc>
      </w:tr>
    </w:tbl>
    <w:p w:rsidR="00385A79" w:rsidRPr="00711E5B" w:rsidRDefault="00385A79" w:rsidP="00E86D25">
      <w:pPr>
        <w:spacing w:line="276" w:lineRule="auto"/>
        <w:jc w:val="center"/>
        <w:rPr>
          <w:sz w:val="24"/>
          <w:szCs w:val="24"/>
        </w:rPr>
      </w:pPr>
    </w:p>
    <w:p w:rsidR="00385A79" w:rsidRPr="00385A79" w:rsidRDefault="00385A79" w:rsidP="00385A79">
      <w:pPr>
        <w:rPr>
          <w:sz w:val="25"/>
          <w:szCs w:val="25"/>
        </w:rPr>
      </w:pPr>
    </w:p>
    <w:p w:rsidR="00385A79" w:rsidRPr="00385A79" w:rsidRDefault="00BF4502" w:rsidP="00BF4502">
      <w:pPr>
        <w:tabs>
          <w:tab w:val="clear" w:pos="567"/>
          <w:tab w:val="left" w:pos="3315"/>
        </w:tabs>
        <w:ind w:firstLine="0"/>
        <w:jc w:val="left"/>
        <w:rPr>
          <w:sz w:val="25"/>
          <w:szCs w:val="25"/>
        </w:rPr>
      </w:pPr>
      <w:r>
        <w:rPr>
          <w:sz w:val="25"/>
          <w:szCs w:val="25"/>
        </w:rPr>
        <w:tab/>
      </w:r>
    </w:p>
    <w:p w:rsidR="00816C65" w:rsidRDefault="00816C65" w:rsidP="00BF71B6">
      <w:pPr>
        <w:spacing w:line="360" w:lineRule="auto"/>
        <w:ind w:right="202"/>
        <w:jc w:val="center"/>
        <w:rPr>
          <w:sz w:val="25"/>
          <w:szCs w:val="25"/>
        </w:rPr>
      </w:pPr>
    </w:p>
    <w:p w:rsidR="00DC3418" w:rsidRDefault="00DC3418" w:rsidP="00BF71B6">
      <w:pPr>
        <w:spacing w:line="360" w:lineRule="auto"/>
        <w:ind w:right="202"/>
        <w:jc w:val="center"/>
        <w:rPr>
          <w:sz w:val="25"/>
          <w:szCs w:val="25"/>
        </w:rPr>
      </w:pPr>
    </w:p>
    <w:p w:rsidR="007B4675" w:rsidRDefault="007B467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6140DB" w:rsidRDefault="006140DB" w:rsidP="00BF71B6">
      <w:pPr>
        <w:spacing w:line="360" w:lineRule="auto"/>
        <w:ind w:right="202"/>
        <w:jc w:val="center"/>
        <w:rPr>
          <w:sz w:val="25"/>
          <w:szCs w:val="25"/>
        </w:rPr>
      </w:pPr>
    </w:p>
    <w:p w:rsidR="006140DB" w:rsidRDefault="006140DB" w:rsidP="00BF71B6">
      <w:pPr>
        <w:spacing w:line="360" w:lineRule="auto"/>
        <w:ind w:right="202"/>
        <w:jc w:val="center"/>
        <w:rPr>
          <w:sz w:val="25"/>
          <w:szCs w:val="25"/>
        </w:rPr>
      </w:pPr>
    </w:p>
    <w:p w:rsidR="006140DB" w:rsidRDefault="006140DB"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C74C95">
      <w:pPr>
        <w:spacing w:line="360" w:lineRule="auto"/>
        <w:ind w:right="202"/>
        <w:jc w:val="center"/>
        <w:rPr>
          <w:b/>
          <w:spacing w:val="-1"/>
          <w:sz w:val="72"/>
          <w:szCs w:val="72"/>
        </w:rPr>
      </w:pPr>
      <w:r>
        <w:rPr>
          <w:b/>
          <w:spacing w:val="-1"/>
          <w:sz w:val="72"/>
          <w:szCs w:val="72"/>
        </w:rPr>
        <w:t>Текстовая часть</w:t>
      </w:r>
    </w:p>
    <w:p w:rsidR="00C74C95" w:rsidRDefault="00C74C95" w:rsidP="00C74C95">
      <w:pPr>
        <w:spacing w:line="360" w:lineRule="auto"/>
        <w:ind w:right="202"/>
        <w:jc w:val="center"/>
        <w:rPr>
          <w:b/>
          <w:spacing w:val="-1"/>
          <w:sz w:val="72"/>
          <w:szCs w:val="72"/>
        </w:rPr>
      </w:pPr>
      <w:r>
        <w:rPr>
          <w:b/>
          <w:spacing w:val="-1"/>
          <w:sz w:val="72"/>
          <w:szCs w:val="72"/>
        </w:rPr>
        <w:t>ПМ-01-1</w:t>
      </w:r>
    </w:p>
    <w:p w:rsidR="00C74C95" w:rsidRDefault="00C74C95" w:rsidP="00C74C95">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6140DB" w:rsidRDefault="006140DB"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081F14">
      <w:pPr>
        <w:spacing w:line="360" w:lineRule="auto"/>
        <w:ind w:right="202" w:firstLine="0"/>
        <w:jc w:val="center"/>
        <w:rPr>
          <w:b/>
          <w:szCs w:val="28"/>
        </w:rPr>
      </w:pPr>
    </w:p>
    <w:p w:rsidR="005F2C92" w:rsidRDefault="005F2C92" w:rsidP="00081F14">
      <w:pPr>
        <w:spacing w:line="360" w:lineRule="auto"/>
        <w:ind w:right="202" w:firstLine="0"/>
        <w:jc w:val="center"/>
        <w:rPr>
          <w:b/>
          <w:szCs w:val="28"/>
        </w:rPr>
      </w:pPr>
    </w:p>
    <w:p w:rsidR="00081F14" w:rsidRPr="00181F1F" w:rsidRDefault="00081F14" w:rsidP="00081F14">
      <w:pPr>
        <w:spacing w:line="360" w:lineRule="auto"/>
        <w:ind w:right="202" w:firstLine="0"/>
        <w:jc w:val="center"/>
        <w:rPr>
          <w:b/>
          <w:szCs w:val="28"/>
        </w:rPr>
      </w:pPr>
      <w:r w:rsidRPr="00181F1F">
        <w:rPr>
          <w:b/>
          <w:szCs w:val="28"/>
        </w:rPr>
        <w:lastRenderedPageBreak/>
        <w:t>Пояснительная записка</w:t>
      </w:r>
    </w:p>
    <w:p w:rsidR="00725269" w:rsidRDefault="00725269" w:rsidP="00725269">
      <w:pPr>
        <w:spacing w:line="360" w:lineRule="auto"/>
        <w:ind w:right="202"/>
        <w:rPr>
          <w:szCs w:val="28"/>
        </w:rPr>
      </w:pPr>
      <w:r w:rsidRPr="00725269">
        <w:rPr>
          <w:szCs w:val="28"/>
        </w:rPr>
        <w:t xml:space="preserve">Проект межевания территории в районе земельных участков по ул. Мелиоративной, 11б в </w:t>
      </w:r>
      <w:proofErr w:type="spellStart"/>
      <w:r w:rsidRPr="00725269">
        <w:rPr>
          <w:szCs w:val="28"/>
        </w:rPr>
        <w:t>Трусовском</w:t>
      </w:r>
      <w:proofErr w:type="spellEnd"/>
      <w:r w:rsidRPr="00725269">
        <w:rPr>
          <w:szCs w:val="28"/>
        </w:rPr>
        <w:t xml:space="preserve"> районе </w:t>
      </w:r>
      <w:proofErr w:type="gramStart"/>
      <w:r w:rsidRPr="00725269">
        <w:rPr>
          <w:szCs w:val="28"/>
        </w:rPr>
        <w:t>г</w:t>
      </w:r>
      <w:proofErr w:type="gramEnd"/>
      <w:r w:rsidRPr="00725269">
        <w:rPr>
          <w:szCs w:val="28"/>
        </w:rPr>
        <w:t>. Астрахани</w:t>
      </w:r>
      <w:r>
        <w:rPr>
          <w:szCs w:val="28"/>
        </w:rPr>
        <w:t xml:space="preserve"> </w:t>
      </w:r>
      <w:r w:rsidR="005665F8">
        <w:rPr>
          <w:szCs w:val="28"/>
        </w:rPr>
        <w:t>разработан ООО «Землеустройство»</w:t>
      </w:r>
      <w:r>
        <w:rPr>
          <w:szCs w:val="28"/>
        </w:rPr>
        <w:t>.</w:t>
      </w:r>
    </w:p>
    <w:p w:rsidR="004E2466" w:rsidRDefault="00EE3607" w:rsidP="00A235B6">
      <w:pPr>
        <w:spacing w:line="360" w:lineRule="auto"/>
        <w:ind w:right="202"/>
        <w:rPr>
          <w:szCs w:val="28"/>
        </w:rPr>
      </w:pPr>
      <w:r>
        <w:rPr>
          <w:szCs w:val="28"/>
        </w:rPr>
        <w:t xml:space="preserve">Проект межевания территории разработан в границах </w:t>
      </w:r>
      <w:r w:rsidR="00F573A5">
        <w:rPr>
          <w:szCs w:val="28"/>
        </w:rPr>
        <w:t xml:space="preserve">земельных участков с кадастровыми номерами </w:t>
      </w:r>
      <w:r w:rsidR="00725269" w:rsidRPr="00725269">
        <w:rPr>
          <w:szCs w:val="28"/>
        </w:rPr>
        <w:t>30:12:040098:52</w:t>
      </w:r>
      <w:r w:rsidR="00F573A5">
        <w:rPr>
          <w:szCs w:val="28"/>
        </w:rPr>
        <w:t xml:space="preserve">, </w:t>
      </w:r>
      <w:r w:rsidR="00725269" w:rsidRPr="00725269">
        <w:rPr>
          <w:szCs w:val="28"/>
        </w:rPr>
        <w:t>30:12:040098:333</w:t>
      </w:r>
      <w:r w:rsidR="00F573A5">
        <w:rPr>
          <w:szCs w:val="28"/>
        </w:rPr>
        <w:t xml:space="preserve"> и земля</w:t>
      </w:r>
      <w:r w:rsidR="001B579E">
        <w:rPr>
          <w:szCs w:val="28"/>
        </w:rPr>
        <w:t>х</w:t>
      </w:r>
      <w:r w:rsidR="00F573A5">
        <w:rPr>
          <w:szCs w:val="28"/>
        </w:rPr>
        <w:t xml:space="preserve"> кадастрового квартал</w:t>
      </w:r>
      <w:r w:rsidR="00D26A56">
        <w:rPr>
          <w:szCs w:val="28"/>
        </w:rPr>
        <w:t>а</w:t>
      </w:r>
      <w:r w:rsidR="00F573A5">
        <w:rPr>
          <w:szCs w:val="28"/>
        </w:rPr>
        <w:t xml:space="preserve"> 30:12:</w:t>
      </w:r>
      <w:r w:rsidR="00725269">
        <w:rPr>
          <w:szCs w:val="28"/>
        </w:rPr>
        <w:t>040098</w:t>
      </w:r>
      <w:r w:rsidR="00D26A56">
        <w:rPr>
          <w:szCs w:val="28"/>
        </w:rPr>
        <w:t xml:space="preserve">, прилегающими к </w:t>
      </w:r>
      <w:r w:rsidR="00725269">
        <w:rPr>
          <w:szCs w:val="28"/>
        </w:rPr>
        <w:t xml:space="preserve">данным </w:t>
      </w:r>
      <w:r w:rsidR="00D26A56">
        <w:rPr>
          <w:szCs w:val="28"/>
        </w:rPr>
        <w:t>земельн</w:t>
      </w:r>
      <w:r w:rsidR="00725269">
        <w:rPr>
          <w:szCs w:val="28"/>
        </w:rPr>
        <w:t>ым</w:t>
      </w:r>
      <w:r w:rsidR="00D26A56">
        <w:rPr>
          <w:szCs w:val="28"/>
        </w:rPr>
        <w:t xml:space="preserve"> участк</w:t>
      </w:r>
      <w:r w:rsidR="00725269">
        <w:rPr>
          <w:szCs w:val="28"/>
        </w:rPr>
        <w:t>ам</w:t>
      </w:r>
      <w:r w:rsidR="00A235B6" w:rsidRPr="00A235B6">
        <w:rPr>
          <w:szCs w:val="28"/>
        </w:rPr>
        <w:t xml:space="preserve">. </w:t>
      </w:r>
    </w:p>
    <w:p w:rsidR="00081F14" w:rsidRPr="00A235B6" w:rsidRDefault="00EE3607" w:rsidP="00A235B6">
      <w:pPr>
        <w:spacing w:line="360" w:lineRule="auto"/>
        <w:ind w:right="202"/>
        <w:rPr>
          <w:szCs w:val="28"/>
        </w:rPr>
      </w:pPr>
      <w:r>
        <w:rPr>
          <w:szCs w:val="28"/>
        </w:rPr>
        <w:t>Проект межевания подготовлен</w:t>
      </w:r>
      <w:r w:rsidR="00A235B6" w:rsidRPr="00A235B6">
        <w:rPr>
          <w:szCs w:val="28"/>
        </w:rPr>
        <w:t xml:space="preserve"> ООО «Землеустройство» </w:t>
      </w:r>
      <w:r>
        <w:rPr>
          <w:szCs w:val="28"/>
        </w:rPr>
        <w:t xml:space="preserve">в штате которого </w:t>
      </w:r>
      <w:r w:rsidR="00A235B6" w:rsidRPr="00A235B6">
        <w:rPr>
          <w:szCs w:val="28"/>
        </w:rPr>
        <w:t>состоят два кадастровых инженера:</w:t>
      </w:r>
    </w:p>
    <w:p w:rsidR="00A235B6" w:rsidRPr="00A235B6" w:rsidRDefault="00A235B6" w:rsidP="00A235B6">
      <w:pPr>
        <w:spacing w:line="360" w:lineRule="auto"/>
        <w:ind w:right="202"/>
        <w:rPr>
          <w:szCs w:val="28"/>
        </w:rPr>
      </w:pPr>
      <w:r w:rsidRPr="00A235B6">
        <w:rPr>
          <w:szCs w:val="28"/>
        </w:rPr>
        <w:t>- Кузьмин А.И. (аттестат 30-11-113, свидетельство СРО НП 000163 от 24.09.2012г.);</w:t>
      </w:r>
    </w:p>
    <w:p w:rsidR="00A235B6" w:rsidRDefault="00A235B6" w:rsidP="00A235B6">
      <w:pPr>
        <w:spacing w:line="360" w:lineRule="auto"/>
        <w:ind w:right="202"/>
        <w:rPr>
          <w:szCs w:val="28"/>
        </w:rPr>
      </w:pPr>
      <w:r w:rsidRPr="00A235B6">
        <w:rPr>
          <w:szCs w:val="28"/>
        </w:rPr>
        <w:t xml:space="preserve">- </w:t>
      </w:r>
      <w:r w:rsidR="00602304">
        <w:rPr>
          <w:szCs w:val="28"/>
        </w:rPr>
        <w:t>Майоров Г.А.</w:t>
      </w:r>
      <w:r w:rsidRPr="00A235B6">
        <w:rPr>
          <w:szCs w:val="28"/>
        </w:rPr>
        <w:t xml:space="preserve"> (аттестат 30-11-</w:t>
      </w:r>
      <w:r w:rsidR="00602304">
        <w:rPr>
          <w:szCs w:val="28"/>
        </w:rPr>
        <w:t>120</w:t>
      </w:r>
      <w:r w:rsidRPr="00A235B6">
        <w:rPr>
          <w:szCs w:val="28"/>
        </w:rPr>
        <w:t xml:space="preserve">, свидетельство СРО НП </w:t>
      </w:r>
      <w:r w:rsidR="00602304">
        <w:rPr>
          <w:szCs w:val="28"/>
        </w:rPr>
        <w:t>410</w:t>
      </w:r>
      <w:r w:rsidRPr="00A235B6">
        <w:rPr>
          <w:szCs w:val="28"/>
        </w:rPr>
        <w:t xml:space="preserve"> от </w:t>
      </w:r>
      <w:r w:rsidR="00602304">
        <w:rPr>
          <w:szCs w:val="28"/>
        </w:rPr>
        <w:t>07.06.2016</w:t>
      </w:r>
      <w:r w:rsidRPr="00A235B6">
        <w:rPr>
          <w:szCs w:val="28"/>
        </w:rPr>
        <w:t>г.)</w:t>
      </w:r>
      <w:r w:rsidR="00A64E46">
        <w:rPr>
          <w:szCs w:val="28"/>
        </w:rPr>
        <w:t>.</w:t>
      </w:r>
    </w:p>
    <w:p w:rsidR="002E719F" w:rsidRDefault="00081F14" w:rsidP="00DD6CEA">
      <w:pPr>
        <w:tabs>
          <w:tab w:val="left" w:pos="9639"/>
        </w:tabs>
        <w:spacing w:line="360" w:lineRule="auto"/>
        <w:rPr>
          <w:szCs w:val="24"/>
        </w:rPr>
      </w:pPr>
      <w:r w:rsidRPr="00834F01">
        <w:rPr>
          <w:szCs w:val="24"/>
        </w:rPr>
        <w:t>Цел</w:t>
      </w:r>
      <w:r w:rsidR="00725269">
        <w:rPr>
          <w:szCs w:val="24"/>
        </w:rPr>
        <w:t>ями</w:t>
      </w:r>
      <w:r w:rsidRPr="00834F01">
        <w:rPr>
          <w:szCs w:val="24"/>
        </w:rPr>
        <w:t xml:space="preserve"> </w:t>
      </w:r>
      <w:r w:rsidR="002D7B81">
        <w:rPr>
          <w:szCs w:val="24"/>
        </w:rPr>
        <w:t xml:space="preserve">разработки </w:t>
      </w:r>
      <w:r w:rsidR="00725269">
        <w:rPr>
          <w:szCs w:val="24"/>
        </w:rPr>
        <w:t>п</w:t>
      </w:r>
      <w:r w:rsidR="00725269" w:rsidRPr="00725269">
        <w:rPr>
          <w:szCs w:val="24"/>
        </w:rPr>
        <w:t>роект</w:t>
      </w:r>
      <w:r w:rsidR="00725269">
        <w:rPr>
          <w:szCs w:val="24"/>
        </w:rPr>
        <w:t>а</w:t>
      </w:r>
      <w:r w:rsidR="00725269" w:rsidRPr="00725269">
        <w:rPr>
          <w:szCs w:val="24"/>
        </w:rPr>
        <w:t xml:space="preserve"> межевания территории в районе земельных участков по ул. Мелиоративной, 11б в </w:t>
      </w:r>
      <w:proofErr w:type="spellStart"/>
      <w:r w:rsidR="00725269" w:rsidRPr="00725269">
        <w:rPr>
          <w:szCs w:val="24"/>
        </w:rPr>
        <w:t>Трусовском</w:t>
      </w:r>
      <w:proofErr w:type="spellEnd"/>
      <w:r w:rsidR="00725269" w:rsidRPr="00725269">
        <w:rPr>
          <w:szCs w:val="24"/>
        </w:rPr>
        <w:t xml:space="preserve"> районе </w:t>
      </w:r>
      <w:proofErr w:type="gramStart"/>
      <w:r w:rsidR="00725269" w:rsidRPr="00725269">
        <w:rPr>
          <w:szCs w:val="24"/>
        </w:rPr>
        <w:t>г</w:t>
      </w:r>
      <w:proofErr w:type="gramEnd"/>
      <w:r w:rsidR="00725269" w:rsidRPr="00725269">
        <w:rPr>
          <w:szCs w:val="24"/>
        </w:rPr>
        <w:t>. Астрахани</w:t>
      </w:r>
      <w:r w:rsidR="00A64E46" w:rsidRPr="00A64E46">
        <w:rPr>
          <w:szCs w:val="24"/>
        </w:rPr>
        <w:t xml:space="preserve"> </w:t>
      </w:r>
      <w:r w:rsidRPr="00834F01">
        <w:rPr>
          <w:szCs w:val="24"/>
        </w:rPr>
        <w:t>явля</w:t>
      </w:r>
      <w:r w:rsidR="00725269">
        <w:rPr>
          <w:szCs w:val="24"/>
        </w:rPr>
        <w:t>ю</w:t>
      </w:r>
      <w:r w:rsidRPr="00834F01">
        <w:rPr>
          <w:szCs w:val="24"/>
        </w:rPr>
        <w:t>тся</w:t>
      </w:r>
      <w:r w:rsidR="002E719F">
        <w:rPr>
          <w:szCs w:val="24"/>
        </w:rPr>
        <w:t>:</w:t>
      </w:r>
    </w:p>
    <w:p w:rsidR="009E7B49" w:rsidRDefault="009E7B49" w:rsidP="00DD6CEA">
      <w:pPr>
        <w:tabs>
          <w:tab w:val="left" w:pos="9639"/>
        </w:tabs>
        <w:spacing w:line="360" w:lineRule="auto"/>
        <w:rPr>
          <w:szCs w:val="24"/>
        </w:rPr>
      </w:pPr>
      <w:r>
        <w:rPr>
          <w:szCs w:val="24"/>
        </w:rPr>
        <w:t xml:space="preserve">- </w:t>
      </w:r>
      <w:r w:rsidR="00725269">
        <w:rPr>
          <w:szCs w:val="24"/>
        </w:rPr>
        <w:t>установление красных линий улиц и проездов</w:t>
      </w:r>
      <w:r>
        <w:rPr>
          <w:szCs w:val="24"/>
        </w:rPr>
        <w:t>;</w:t>
      </w:r>
    </w:p>
    <w:p w:rsidR="002E719F" w:rsidRDefault="002E719F" w:rsidP="00081F14">
      <w:pPr>
        <w:tabs>
          <w:tab w:val="left" w:pos="9639"/>
        </w:tabs>
        <w:spacing w:line="360" w:lineRule="auto"/>
        <w:rPr>
          <w:szCs w:val="24"/>
        </w:rPr>
      </w:pPr>
      <w:r>
        <w:rPr>
          <w:szCs w:val="24"/>
        </w:rPr>
        <w:t xml:space="preserve">- </w:t>
      </w:r>
      <w:r w:rsidR="00725269">
        <w:rPr>
          <w:szCs w:val="24"/>
        </w:rPr>
        <w:t>определение границ образуемых земельных участков</w:t>
      </w:r>
      <w:r w:rsidR="00B07276">
        <w:rPr>
          <w:szCs w:val="24"/>
        </w:rPr>
        <w:t>;</w:t>
      </w:r>
    </w:p>
    <w:p w:rsidR="009E7B49" w:rsidRDefault="009E7B49" w:rsidP="00081F14">
      <w:pPr>
        <w:tabs>
          <w:tab w:val="left" w:pos="9639"/>
        </w:tabs>
        <w:spacing w:line="360" w:lineRule="auto"/>
        <w:rPr>
          <w:szCs w:val="24"/>
        </w:rPr>
      </w:pPr>
      <w:r>
        <w:rPr>
          <w:szCs w:val="24"/>
        </w:rPr>
        <w:t>- установление зон действия сервитутов, видов обременений и ограничений использования земельных участков (при необходимости).</w:t>
      </w:r>
    </w:p>
    <w:p w:rsidR="00C62A34" w:rsidRDefault="00C62A34" w:rsidP="00E224A1">
      <w:pPr>
        <w:tabs>
          <w:tab w:val="left" w:pos="9639"/>
        </w:tabs>
        <w:spacing w:line="360" w:lineRule="auto"/>
        <w:rPr>
          <w:szCs w:val="24"/>
        </w:rPr>
      </w:pPr>
      <w:r w:rsidRPr="00C62A34">
        <w:rPr>
          <w:szCs w:val="24"/>
        </w:rPr>
        <w:t>Исходными данными для разработки проекта межевания послужили:</w:t>
      </w:r>
    </w:p>
    <w:p w:rsidR="00EC79D0" w:rsidRDefault="00EC79D0" w:rsidP="00C62A34">
      <w:pPr>
        <w:spacing w:line="360" w:lineRule="auto"/>
        <w:ind w:firstLine="720"/>
        <w:rPr>
          <w:szCs w:val="24"/>
        </w:rPr>
      </w:pPr>
      <w:r>
        <w:rPr>
          <w:szCs w:val="24"/>
        </w:rPr>
        <w:t xml:space="preserve">- </w:t>
      </w:r>
      <w:r>
        <w:rPr>
          <w:rFonts w:eastAsia="SimSun" w:cs="Mangal"/>
          <w:kern w:val="1"/>
          <w:szCs w:val="28"/>
          <w:lang w:eastAsia="hi-IN" w:bidi="hi-IN"/>
        </w:rPr>
        <w:t xml:space="preserve">письмо </w:t>
      </w:r>
      <w:proofErr w:type="spellStart"/>
      <w:r>
        <w:rPr>
          <w:rFonts w:eastAsia="SimSun" w:cs="Mangal"/>
          <w:kern w:val="1"/>
          <w:szCs w:val="28"/>
          <w:lang w:eastAsia="hi-IN" w:bidi="hi-IN"/>
        </w:rPr>
        <w:t>УСАиГ</w:t>
      </w:r>
      <w:proofErr w:type="spellEnd"/>
      <w:r>
        <w:rPr>
          <w:rFonts w:eastAsia="SimSun" w:cs="Mangal"/>
          <w:kern w:val="1"/>
          <w:szCs w:val="28"/>
          <w:lang w:eastAsia="hi-IN" w:bidi="hi-IN"/>
        </w:rPr>
        <w:t xml:space="preserve"> администрации МО «Город Астрахань» №07</w:t>
      </w:r>
      <w:r w:rsidR="00FA3C3E">
        <w:rPr>
          <w:rFonts w:eastAsia="SimSun" w:cs="Mangal"/>
          <w:kern w:val="1"/>
          <w:szCs w:val="28"/>
          <w:lang w:eastAsia="hi-IN" w:bidi="hi-IN"/>
        </w:rPr>
        <w:t>-</w:t>
      </w:r>
      <w:r>
        <w:rPr>
          <w:rFonts w:eastAsia="SimSun" w:cs="Mangal"/>
          <w:kern w:val="1"/>
          <w:szCs w:val="28"/>
          <w:lang w:eastAsia="hi-IN" w:bidi="hi-IN"/>
        </w:rPr>
        <w:t>04-01-4037 от 19.10.2021</w:t>
      </w:r>
    </w:p>
    <w:p w:rsidR="00EC79D0" w:rsidRDefault="00EC79D0" w:rsidP="00C62A34">
      <w:pPr>
        <w:spacing w:line="360" w:lineRule="auto"/>
        <w:ind w:firstLine="720"/>
        <w:rPr>
          <w:szCs w:val="24"/>
        </w:rPr>
      </w:pPr>
      <w:r>
        <w:rPr>
          <w:szCs w:val="24"/>
        </w:rPr>
        <w:t>-</w:t>
      </w:r>
      <w:r w:rsidRPr="00EC79D0">
        <w:rPr>
          <w:color w:val="000000"/>
          <w:szCs w:val="28"/>
        </w:rPr>
        <w:t xml:space="preserve"> </w:t>
      </w:r>
      <w:r>
        <w:rPr>
          <w:color w:val="000000"/>
          <w:szCs w:val="28"/>
        </w:rPr>
        <w:t>распоряжение</w:t>
      </w:r>
      <w:r w:rsidRPr="00916734">
        <w:rPr>
          <w:color w:val="000000"/>
          <w:szCs w:val="28"/>
        </w:rPr>
        <w:t xml:space="preserve"> администрации МО «Город Астрахань» </w:t>
      </w:r>
      <w:r>
        <w:rPr>
          <w:color w:val="000000"/>
          <w:szCs w:val="28"/>
        </w:rPr>
        <w:t>от 11.10.2021</w:t>
      </w:r>
      <w:r w:rsidRPr="0005097E">
        <w:rPr>
          <w:color w:val="000000"/>
          <w:szCs w:val="28"/>
        </w:rPr>
        <w:t xml:space="preserve"> года № </w:t>
      </w:r>
      <w:r>
        <w:rPr>
          <w:color w:val="000000"/>
          <w:szCs w:val="28"/>
        </w:rPr>
        <w:t>04-01-2165</w:t>
      </w:r>
    </w:p>
    <w:p w:rsidR="00EC79D0" w:rsidRDefault="00EC79D0" w:rsidP="00C62A34">
      <w:pPr>
        <w:spacing w:line="360" w:lineRule="auto"/>
        <w:ind w:firstLine="720"/>
        <w:rPr>
          <w:szCs w:val="24"/>
        </w:rPr>
      </w:pPr>
      <w:r>
        <w:rPr>
          <w:szCs w:val="24"/>
        </w:rPr>
        <w:t>-</w:t>
      </w:r>
      <w:r w:rsidRPr="00EC79D0">
        <w:rPr>
          <w:color w:val="000000"/>
          <w:szCs w:val="28"/>
        </w:rPr>
        <w:t xml:space="preserve"> </w:t>
      </w:r>
      <w:r>
        <w:rPr>
          <w:color w:val="000000"/>
          <w:szCs w:val="28"/>
        </w:rPr>
        <w:t>задание на разработку проекта межевания территории</w:t>
      </w:r>
    </w:p>
    <w:p w:rsidR="00725269" w:rsidRDefault="00725269" w:rsidP="00C62A34">
      <w:pPr>
        <w:spacing w:line="360" w:lineRule="auto"/>
        <w:ind w:firstLine="720"/>
        <w:rPr>
          <w:szCs w:val="24"/>
        </w:rPr>
      </w:pPr>
      <w:r>
        <w:rPr>
          <w:szCs w:val="24"/>
        </w:rPr>
        <w:t>-</w:t>
      </w:r>
      <w:r w:rsidR="00EC79D0">
        <w:rPr>
          <w:szCs w:val="24"/>
        </w:rPr>
        <w:t xml:space="preserve"> </w:t>
      </w:r>
      <w:r w:rsidR="00EC79D0">
        <w:rPr>
          <w:rFonts w:eastAsia="SimSun" w:cs="Mangal"/>
          <w:kern w:val="1"/>
          <w:szCs w:val="28"/>
          <w:lang w:eastAsia="hi-IN" w:bidi="hi-IN"/>
        </w:rPr>
        <w:t xml:space="preserve">письмо </w:t>
      </w:r>
      <w:proofErr w:type="spellStart"/>
      <w:r w:rsidR="00EC79D0">
        <w:rPr>
          <w:rFonts w:eastAsia="SimSun" w:cs="Mangal"/>
          <w:kern w:val="1"/>
          <w:szCs w:val="28"/>
          <w:lang w:eastAsia="hi-IN" w:bidi="hi-IN"/>
        </w:rPr>
        <w:t>УСАиГ</w:t>
      </w:r>
      <w:proofErr w:type="spellEnd"/>
      <w:r w:rsidR="00EC79D0">
        <w:rPr>
          <w:rFonts w:eastAsia="SimSun" w:cs="Mangal"/>
          <w:kern w:val="1"/>
          <w:szCs w:val="28"/>
          <w:lang w:eastAsia="hi-IN" w:bidi="hi-IN"/>
        </w:rPr>
        <w:t xml:space="preserve"> администрации МО «Город Астрахань» №07</w:t>
      </w:r>
      <w:r w:rsidR="00FA3C3E">
        <w:rPr>
          <w:rFonts w:eastAsia="SimSun" w:cs="Mangal"/>
          <w:kern w:val="1"/>
          <w:szCs w:val="28"/>
          <w:lang w:eastAsia="hi-IN" w:bidi="hi-IN"/>
        </w:rPr>
        <w:t>-</w:t>
      </w:r>
      <w:r w:rsidR="00EC79D0">
        <w:rPr>
          <w:rFonts w:eastAsia="SimSun" w:cs="Mangal"/>
          <w:kern w:val="1"/>
          <w:szCs w:val="28"/>
          <w:lang w:eastAsia="hi-IN" w:bidi="hi-IN"/>
        </w:rPr>
        <w:t>04-01-4485 от 25.11.2021</w:t>
      </w:r>
    </w:p>
    <w:p w:rsidR="00725269" w:rsidRDefault="00725269" w:rsidP="00C62A34">
      <w:pPr>
        <w:spacing w:line="360" w:lineRule="auto"/>
        <w:ind w:firstLine="720"/>
        <w:rPr>
          <w:szCs w:val="24"/>
        </w:rPr>
      </w:pPr>
      <w:r w:rsidRPr="00C62A34">
        <w:rPr>
          <w:szCs w:val="24"/>
        </w:rPr>
        <w:lastRenderedPageBreak/>
        <w:t>-</w:t>
      </w:r>
      <w:r w:rsidR="00EC79D0">
        <w:rPr>
          <w:szCs w:val="24"/>
        </w:rPr>
        <w:t xml:space="preserve"> </w:t>
      </w:r>
      <w:r>
        <w:rPr>
          <w:szCs w:val="24"/>
        </w:rPr>
        <w:t>в</w:t>
      </w:r>
      <w:r w:rsidRPr="00C62A34">
        <w:rPr>
          <w:szCs w:val="24"/>
        </w:rPr>
        <w:t>ыписк</w:t>
      </w:r>
      <w:r>
        <w:rPr>
          <w:szCs w:val="24"/>
        </w:rPr>
        <w:t>и</w:t>
      </w:r>
      <w:r w:rsidRPr="00C62A34">
        <w:rPr>
          <w:szCs w:val="24"/>
        </w:rPr>
        <w:t xml:space="preserve"> из государственного кадастра недвижимости, полученные в филиале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Астраханской области.</w:t>
      </w:r>
    </w:p>
    <w:p w:rsidR="00C62A34" w:rsidRPr="00C62A34" w:rsidRDefault="00C62A34" w:rsidP="00C62A34">
      <w:pPr>
        <w:spacing w:line="360" w:lineRule="auto"/>
        <w:ind w:firstLine="720"/>
        <w:rPr>
          <w:szCs w:val="24"/>
        </w:rPr>
      </w:pPr>
      <w:r w:rsidRPr="00C62A34">
        <w:rPr>
          <w:szCs w:val="24"/>
        </w:rPr>
        <w:t>-кадастровы</w:t>
      </w:r>
      <w:r w:rsidR="00725269">
        <w:rPr>
          <w:szCs w:val="24"/>
        </w:rPr>
        <w:t>й</w:t>
      </w:r>
      <w:r w:rsidRPr="00C62A34">
        <w:rPr>
          <w:szCs w:val="24"/>
        </w:rPr>
        <w:t xml:space="preserve"> план территорий, полученные в филиале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Астраханской области.</w:t>
      </w:r>
    </w:p>
    <w:p w:rsidR="00C62A34" w:rsidRPr="00C62A34" w:rsidRDefault="00C62A34" w:rsidP="00C62A34">
      <w:pPr>
        <w:spacing w:line="360" w:lineRule="auto"/>
        <w:ind w:firstLine="720"/>
        <w:rPr>
          <w:szCs w:val="24"/>
        </w:rPr>
      </w:pPr>
      <w:r w:rsidRPr="00C62A34">
        <w:rPr>
          <w:szCs w:val="24"/>
        </w:rPr>
        <w:t>Кадастровы</w:t>
      </w:r>
      <w:r w:rsidR="00537225">
        <w:rPr>
          <w:szCs w:val="24"/>
        </w:rPr>
        <w:t>й план</w:t>
      </w:r>
      <w:r w:rsidRPr="00C62A34">
        <w:rPr>
          <w:szCs w:val="24"/>
        </w:rPr>
        <w:t xml:space="preserve"> территории прилага</w:t>
      </w:r>
      <w:r w:rsidR="00537225">
        <w:rPr>
          <w:szCs w:val="24"/>
        </w:rPr>
        <w:t>е</w:t>
      </w:r>
      <w:r w:rsidRPr="00C62A34">
        <w:rPr>
          <w:szCs w:val="24"/>
        </w:rPr>
        <w:t>тся к проекту на электронном носителе.</w:t>
      </w:r>
    </w:p>
    <w:p w:rsidR="00B741AC" w:rsidRPr="00B741AC" w:rsidRDefault="00B741AC" w:rsidP="00B741AC">
      <w:pPr>
        <w:tabs>
          <w:tab w:val="left" w:pos="9639"/>
        </w:tabs>
        <w:spacing w:line="360" w:lineRule="auto"/>
        <w:rPr>
          <w:szCs w:val="24"/>
        </w:rPr>
      </w:pPr>
      <w:r w:rsidRPr="00B741AC">
        <w:rPr>
          <w:szCs w:val="24"/>
        </w:rPr>
        <w:t>Координаты границ формируем</w:t>
      </w:r>
      <w:r w:rsidR="00DD6CEA">
        <w:rPr>
          <w:szCs w:val="24"/>
        </w:rPr>
        <w:t>ого</w:t>
      </w:r>
      <w:r w:rsidRPr="00B741AC">
        <w:rPr>
          <w:szCs w:val="24"/>
        </w:rPr>
        <w:t xml:space="preserve"> </w:t>
      </w:r>
      <w:r w:rsidRPr="009D04E9">
        <w:rPr>
          <w:szCs w:val="24"/>
        </w:rPr>
        <w:t>земельн</w:t>
      </w:r>
      <w:r w:rsidR="00DD6CEA" w:rsidRPr="009D04E9">
        <w:rPr>
          <w:szCs w:val="24"/>
        </w:rPr>
        <w:t>ого</w:t>
      </w:r>
      <w:r w:rsidRPr="009D04E9">
        <w:rPr>
          <w:szCs w:val="24"/>
        </w:rPr>
        <w:t xml:space="preserve"> участк</w:t>
      </w:r>
      <w:r w:rsidR="00DD6CEA" w:rsidRPr="009D04E9">
        <w:rPr>
          <w:szCs w:val="24"/>
        </w:rPr>
        <w:t>а</w:t>
      </w:r>
      <w:r w:rsidR="00DD6CEA">
        <w:rPr>
          <w:szCs w:val="24"/>
        </w:rPr>
        <w:t>,</w:t>
      </w:r>
      <w:r w:rsidR="009D04E9">
        <w:rPr>
          <w:szCs w:val="24"/>
        </w:rPr>
        <w:t xml:space="preserve"> границ разработки проекта межевания</w:t>
      </w:r>
      <w:r w:rsidR="00EC79D0">
        <w:rPr>
          <w:szCs w:val="24"/>
        </w:rPr>
        <w:t>, красных линий</w:t>
      </w:r>
      <w:r w:rsidR="009D04E9">
        <w:rPr>
          <w:szCs w:val="24"/>
        </w:rPr>
        <w:t xml:space="preserve"> </w:t>
      </w:r>
      <w:r w:rsidRPr="00B741AC">
        <w:rPr>
          <w:szCs w:val="24"/>
        </w:rPr>
        <w:t>определены в систем</w:t>
      </w:r>
      <w:r w:rsidR="00E224A1">
        <w:rPr>
          <w:szCs w:val="24"/>
        </w:rPr>
        <w:t>е</w:t>
      </w:r>
      <w:r w:rsidRPr="00B741AC">
        <w:rPr>
          <w:szCs w:val="24"/>
        </w:rPr>
        <w:t xml:space="preserve"> координат кадастрового учета - МСК 30.  </w:t>
      </w:r>
    </w:p>
    <w:p w:rsidR="00C62A34" w:rsidRDefault="00B741AC" w:rsidP="00B741AC">
      <w:pPr>
        <w:tabs>
          <w:tab w:val="left" w:pos="9639"/>
        </w:tabs>
        <w:spacing w:line="360" w:lineRule="auto"/>
        <w:rPr>
          <w:szCs w:val="24"/>
        </w:rPr>
      </w:pPr>
      <w:r w:rsidRPr="00B741AC">
        <w:rPr>
          <w:szCs w:val="24"/>
        </w:rPr>
        <w:t xml:space="preserve">В отношении государственного кадастрового учета </w:t>
      </w:r>
      <w:r w:rsidR="001B579E">
        <w:rPr>
          <w:szCs w:val="24"/>
        </w:rPr>
        <w:t>образуемый</w:t>
      </w:r>
      <w:r w:rsidRPr="00B741AC">
        <w:rPr>
          <w:szCs w:val="24"/>
        </w:rPr>
        <w:t xml:space="preserve"> </w:t>
      </w:r>
      <w:r w:rsidR="001B579E">
        <w:rPr>
          <w:szCs w:val="24"/>
        </w:rPr>
        <w:t xml:space="preserve">земельный </w:t>
      </w:r>
      <w:r w:rsidRPr="00B741AC">
        <w:rPr>
          <w:szCs w:val="24"/>
        </w:rPr>
        <w:t>участок расположен в границах одного кадастрового квартала с номером № 30:12:</w:t>
      </w:r>
      <w:r w:rsidR="00EC79D0">
        <w:rPr>
          <w:szCs w:val="24"/>
        </w:rPr>
        <w:t>040098</w:t>
      </w:r>
      <w:r w:rsidR="00E224A1">
        <w:rPr>
          <w:szCs w:val="24"/>
        </w:rPr>
        <w:t>.</w:t>
      </w:r>
    </w:p>
    <w:p w:rsidR="00B07276" w:rsidRDefault="00B07276" w:rsidP="00B741AC">
      <w:pPr>
        <w:tabs>
          <w:tab w:val="left" w:pos="9639"/>
        </w:tabs>
        <w:spacing w:line="360" w:lineRule="auto"/>
        <w:rPr>
          <w:szCs w:val="24"/>
        </w:rPr>
      </w:pPr>
      <w:r>
        <w:rPr>
          <w:szCs w:val="24"/>
        </w:rPr>
        <w:t xml:space="preserve">В границах </w:t>
      </w:r>
      <w:r w:rsidR="0000127C">
        <w:rPr>
          <w:szCs w:val="24"/>
        </w:rPr>
        <w:t>образуемого</w:t>
      </w:r>
      <w:r>
        <w:rPr>
          <w:szCs w:val="24"/>
        </w:rPr>
        <w:t xml:space="preserve"> земельного участка </w:t>
      </w:r>
      <w:proofErr w:type="gramStart"/>
      <w:r>
        <w:rPr>
          <w:szCs w:val="24"/>
        </w:rPr>
        <w:t>согласно данных</w:t>
      </w:r>
      <w:proofErr w:type="gramEnd"/>
      <w:r>
        <w:rPr>
          <w:szCs w:val="24"/>
        </w:rPr>
        <w:t xml:space="preserve"> ЕГРН зоны с особыми условиями </w:t>
      </w:r>
      <w:r w:rsidR="0085606D">
        <w:rPr>
          <w:szCs w:val="24"/>
        </w:rPr>
        <w:t>использования территории отсутствуют; согласно правил землепользования и застройки МО «Город Астрахань»</w:t>
      </w:r>
      <w:r w:rsidR="00E476C3">
        <w:rPr>
          <w:szCs w:val="24"/>
        </w:rPr>
        <w:t xml:space="preserve"> </w:t>
      </w:r>
      <w:r w:rsidR="00EC79D0">
        <w:rPr>
          <w:szCs w:val="24"/>
        </w:rPr>
        <w:t xml:space="preserve">формируемый земельный участок расположен в зоне санитарной охраны источников водоснабжения </w:t>
      </w:r>
      <w:r w:rsidR="00EC79D0">
        <w:rPr>
          <w:szCs w:val="24"/>
          <w:lang w:val="en-US"/>
        </w:rPr>
        <w:t>II</w:t>
      </w:r>
      <w:r w:rsidR="00EC79D0">
        <w:rPr>
          <w:szCs w:val="24"/>
        </w:rPr>
        <w:t xml:space="preserve"> пояса</w:t>
      </w:r>
      <w:r w:rsidR="00E476C3">
        <w:rPr>
          <w:szCs w:val="24"/>
        </w:rPr>
        <w:t>,</w:t>
      </w:r>
      <w:r w:rsidR="0085606D">
        <w:rPr>
          <w:szCs w:val="24"/>
        </w:rPr>
        <w:t xml:space="preserve"> з</w:t>
      </w:r>
      <w:r w:rsidR="0085606D" w:rsidRPr="009209FA">
        <w:rPr>
          <w:szCs w:val="24"/>
        </w:rPr>
        <w:t>ащитные зоны объектов культурного наследия отсутствуют.</w:t>
      </w:r>
    </w:p>
    <w:p w:rsidR="00EC79D0" w:rsidRDefault="00EC79D0" w:rsidP="00B741AC">
      <w:pPr>
        <w:tabs>
          <w:tab w:val="left" w:pos="9639"/>
        </w:tabs>
        <w:spacing w:line="360" w:lineRule="auto"/>
        <w:rPr>
          <w:szCs w:val="24"/>
        </w:rPr>
      </w:pPr>
      <w:proofErr w:type="gramStart"/>
      <w:r>
        <w:rPr>
          <w:szCs w:val="24"/>
        </w:rPr>
        <w:t xml:space="preserve">В соответствии с </w:t>
      </w:r>
      <w:r w:rsidR="0000127C">
        <w:rPr>
          <w:szCs w:val="24"/>
        </w:rPr>
        <w:t>п.8 задания на разработку проекта межевания) п</w:t>
      </w:r>
      <w:r>
        <w:rPr>
          <w:szCs w:val="24"/>
        </w:rPr>
        <w:t xml:space="preserve">роектом межевания устанавливаются красные линии улиц и проездов </w:t>
      </w:r>
      <w:r w:rsidR="0000127C">
        <w:rPr>
          <w:szCs w:val="24"/>
        </w:rPr>
        <w:t>по</w:t>
      </w:r>
      <w:r>
        <w:rPr>
          <w:szCs w:val="24"/>
        </w:rPr>
        <w:t xml:space="preserve"> юго-западной, южной </w:t>
      </w:r>
      <w:r w:rsidR="0000127C">
        <w:rPr>
          <w:szCs w:val="24"/>
        </w:rPr>
        <w:t>и восточной границам образуемого земельного участка.</w:t>
      </w:r>
      <w:proofErr w:type="gramEnd"/>
      <w:r w:rsidR="0000127C">
        <w:rPr>
          <w:szCs w:val="24"/>
        </w:rPr>
        <w:t xml:space="preserve"> </w:t>
      </w:r>
      <w:r w:rsidR="001B579E">
        <w:rPr>
          <w:szCs w:val="24"/>
        </w:rPr>
        <w:t xml:space="preserve">Проектом межевания предусмотрено установление красных линии с юго-западной и южной стороны </w:t>
      </w:r>
      <w:r w:rsidR="006B31DB">
        <w:rPr>
          <w:szCs w:val="24"/>
        </w:rPr>
        <w:t xml:space="preserve">образуемого </w:t>
      </w:r>
      <w:r w:rsidR="00890A31">
        <w:rPr>
          <w:szCs w:val="24"/>
        </w:rPr>
        <w:t xml:space="preserve">земельного участка </w:t>
      </w:r>
      <w:r w:rsidR="001B579E">
        <w:rPr>
          <w:szCs w:val="24"/>
        </w:rPr>
        <w:t xml:space="preserve">с сохранением </w:t>
      </w:r>
      <w:r w:rsidR="00890A31">
        <w:rPr>
          <w:szCs w:val="24"/>
        </w:rPr>
        <w:t>15</w:t>
      </w:r>
      <w:r w:rsidR="006B31DB">
        <w:rPr>
          <w:szCs w:val="24"/>
        </w:rPr>
        <w:t>-ти метров</w:t>
      </w:r>
      <w:r w:rsidR="00890A31">
        <w:rPr>
          <w:szCs w:val="24"/>
        </w:rPr>
        <w:t xml:space="preserve">ой </w:t>
      </w:r>
      <w:r w:rsidR="001B579E">
        <w:rPr>
          <w:szCs w:val="24"/>
        </w:rPr>
        <w:t>ширины улицы</w:t>
      </w:r>
      <w:r w:rsidR="00890A31">
        <w:rPr>
          <w:szCs w:val="24"/>
        </w:rPr>
        <w:t>; с восточной стороны 10-ти метровой ширины проезда, что в свою очередь не противоречит СП 42.13330.2016 «</w:t>
      </w:r>
      <w:r w:rsidR="00890A31" w:rsidRPr="00890A31">
        <w:rPr>
          <w:szCs w:val="24"/>
        </w:rPr>
        <w:t>Планировка и застройка городских и сельских поселений</w:t>
      </w:r>
      <w:r w:rsidR="007D255B">
        <w:rPr>
          <w:szCs w:val="24"/>
        </w:rPr>
        <w:t>» (Таблицы</w:t>
      </w:r>
      <w:r w:rsidR="006B31DB">
        <w:rPr>
          <w:szCs w:val="24"/>
        </w:rPr>
        <w:t xml:space="preserve"> 11.2, 11.6 СП 42.13330.2016). </w:t>
      </w:r>
      <w:r w:rsidR="007D255B">
        <w:rPr>
          <w:szCs w:val="24"/>
        </w:rPr>
        <w:t xml:space="preserve"> </w:t>
      </w:r>
      <w:r w:rsidR="001B579E">
        <w:rPr>
          <w:szCs w:val="24"/>
        </w:rPr>
        <w:t xml:space="preserve">  </w:t>
      </w:r>
      <w:r w:rsidR="0000127C">
        <w:rPr>
          <w:szCs w:val="24"/>
        </w:rPr>
        <w:lastRenderedPageBreak/>
        <w:t xml:space="preserve">Проектируемые красные линии, а именно «чертеж красных линий» согласован </w:t>
      </w:r>
      <w:proofErr w:type="spellStart"/>
      <w:r w:rsidR="0000127C">
        <w:rPr>
          <w:szCs w:val="24"/>
        </w:rPr>
        <w:t>УСАиГ</w:t>
      </w:r>
      <w:proofErr w:type="spellEnd"/>
      <w:r w:rsidR="0000127C">
        <w:rPr>
          <w:szCs w:val="24"/>
        </w:rPr>
        <w:t xml:space="preserve"> администрации МО «Город Астрахань» письмом №07</w:t>
      </w:r>
      <w:r w:rsidR="00FA3C3E">
        <w:rPr>
          <w:szCs w:val="24"/>
        </w:rPr>
        <w:t>-</w:t>
      </w:r>
      <w:r w:rsidR="0000127C">
        <w:rPr>
          <w:szCs w:val="24"/>
        </w:rPr>
        <w:t>04-01-4485 от 25.11.2021 г.</w:t>
      </w:r>
    </w:p>
    <w:p w:rsidR="00F47753" w:rsidRDefault="0000127C" w:rsidP="00B741AC">
      <w:pPr>
        <w:tabs>
          <w:tab w:val="left" w:pos="9639"/>
        </w:tabs>
        <w:spacing w:line="360" w:lineRule="auto"/>
        <w:rPr>
          <w:szCs w:val="24"/>
        </w:rPr>
      </w:pPr>
      <w:r>
        <w:rPr>
          <w:szCs w:val="24"/>
        </w:rPr>
        <w:t>У</w:t>
      </w:r>
      <w:r w:rsidR="00F47753" w:rsidRPr="00F47753">
        <w:rPr>
          <w:szCs w:val="24"/>
        </w:rPr>
        <w:t xml:space="preserve">становление зон действия сервитутов, видов обременений и ограничений использования земельных участков </w:t>
      </w:r>
      <w:r w:rsidR="00F47753">
        <w:rPr>
          <w:szCs w:val="24"/>
        </w:rPr>
        <w:t>не производилось ввиду отсутствия необходимости.</w:t>
      </w:r>
    </w:p>
    <w:p w:rsidR="004414C5" w:rsidRPr="009209FA" w:rsidRDefault="004414C5" w:rsidP="00B741AC">
      <w:pPr>
        <w:tabs>
          <w:tab w:val="left" w:pos="9639"/>
        </w:tabs>
        <w:spacing w:line="360" w:lineRule="auto"/>
        <w:rPr>
          <w:szCs w:val="24"/>
        </w:rPr>
      </w:pPr>
      <w:proofErr w:type="gramStart"/>
      <w:r>
        <w:rPr>
          <w:szCs w:val="24"/>
        </w:rPr>
        <w:t xml:space="preserve">На земельном участке с кадастровым номером </w:t>
      </w:r>
      <w:r w:rsidRPr="00725269">
        <w:rPr>
          <w:szCs w:val="28"/>
        </w:rPr>
        <w:t>30:12:040098:52</w:t>
      </w:r>
      <w:r>
        <w:rPr>
          <w:szCs w:val="28"/>
        </w:rPr>
        <w:t xml:space="preserve"> (ВРИ «кафе и магазины») расположено нежилое здание (наименование «кафе») КН 30:12:040060:119</w:t>
      </w:r>
      <w:r w:rsidR="00346C40">
        <w:rPr>
          <w:szCs w:val="28"/>
        </w:rPr>
        <w:t xml:space="preserve"> и нежилое здание (наименование «магазин») КН 30:12:040060:59</w:t>
      </w:r>
      <w:r>
        <w:rPr>
          <w:szCs w:val="28"/>
        </w:rPr>
        <w:t xml:space="preserve">; </w:t>
      </w:r>
      <w:r>
        <w:rPr>
          <w:szCs w:val="24"/>
        </w:rPr>
        <w:t xml:space="preserve">на земельном участке с кадастровым номером </w:t>
      </w:r>
      <w:r w:rsidRPr="00725269">
        <w:rPr>
          <w:szCs w:val="28"/>
        </w:rPr>
        <w:t>30:12:040098:</w:t>
      </w:r>
      <w:r>
        <w:rPr>
          <w:szCs w:val="28"/>
        </w:rPr>
        <w:t>333 (ВРИ «магазины») расположено нежилое здание (наименование «магазин») КН 30:12:040060:59.</w:t>
      </w:r>
      <w:proofErr w:type="gramEnd"/>
      <w:r>
        <w:rPr>
          <w:szCs w:val="28"/>
        </w:rPr>
        <w:t xml:space="preserve"> </w:t>
      </w:r>
      <w:proofErr w:type="gramStart"/>
      <w:r>
        <w:rPr>
          <w:szCs w:val="28"/>
        </w:rPr>
        <w:t>Суммарная площадь</w:t>
      </w:r>
      <w:r w:rsidR="00346C40">
        <w:rPr>
          <w:szCs w:val="28"/>
        </w:rPr>
        <w:t xml:space="preserve"> </w:t>
      </w:r>
      <w:r w:rsidR="00346C40" w:rsidRPr="009209FA">
        <w:rPr>
          <w:szCs w:val="24"/>
        </w:rPr>
        <w:t>земельны</w:t>
      </w:r>
      <w:r w:rsidR="00346C40">
        <w:rPr>
          <w:szCs w:val="24"/>
        </w:rPr>
        <w:t>х</w:t>
      </w:r>
      <w:r w:rsidR="00346C40" w:rsidRPr="009209FA">
        <w:rPr>
          <w:szCs w:val="24"/>
        </w:rPr>
        <w:t xml:space="preserve"> участк</w:t>
      </w:r>
      <w:r w:rsidR="00346C40">
        <w:rPr>
          <w:szCs w:val="24"/>
        </w:rPr>
        <w:t>ов</w:t>
      </w:r>
      <w:r w:rsidR="00346C40" w:rsidRPr="009209FA">
        <w:rPr>
          <w:szCs w:val="24"/>
        </w:rPr>
        <w:t xml:space="preserve"> с кадастровым</w:t>
      </w:r>
      <w:r w:rsidR="00346C40">
        <w:rPr>
          <w:szCs w:val="24"/>
        </w:rPr>
        <w:t>и</w:t>
      </w:r>
      <w:r w:rsidR="00346C40" w:rsidRPr="009209FA">
        <w:rPr>
          <w:szCs w:val="24"/>
        </w:rPr>
        <w:t xml:space="preserve"> номер</w:t>
      </w:r>
      <w:r w:rsidR="00346C40">
        <w:rPr>
          <w:szCs w:val="24"/>
        </w:rPr>
        <w:t>а</w:t>
      </w:r>
      <w:r w:rsidR="00346C40" w:rsidRPr="009209FA">
        <w:rPr>
          <w:szCs w:val="24"/>
        </w:rPr>
        <w:t>м</w:t>
      </w:r>
      <w:r w:rsidR="00346C40">
        <w:rPr>
          <w:szCs w:val="24"/>
        </w:rPr>
        <w:t xml:space="preserve">и </w:t>
      </w:r>
      <w:r w:rsidR="00346C40" w:rsidRPr="00725269">
        <w:rPr>
          <w:szCs w:val="28"/>
        </w:rPr>
        <w:t>30:12:040098:52</w:t>
      </w:r>
      <w:r w:rsidR="00346C40">
        <w:rPr>
          <w:szCs w:val="28"/>
        </w:rPr>
        <w:t xml:space="preserve"> и </w:t>
      </w:r>
      <w:r w:rsidR="00346C40" w:rsidRPr="00725269">
        <w:rPr>
          <w:szCs w:val="28"/>
        </w:rPr>
        <w:t>30:12:040098:333</w:t>
      </w:r>
      <w:r w:rsidR="00346C40">
        <w:rPr>
          <w:szCs w:val="28"/>
        </w:rPr>
        <w:t xml:space="preserve"> равна 715,55 кв.м. Суммарная площадь ОКС с кадастровыми номерами 30:12:040060:119 и 30:12:040060:59 по сведениям ЕГРН равна 434,7 кв.м., площадь пятна застройки равна 560 кв.м. Соответственно коэффициент застройки на данный момент составляет 78,26%, что не соответствует</w:t>
      </w:r>
      <w:proofErr w:type="gramEnd"/>
      <w:r w:rsidR="00346C40">
        <w:rPr>
          <w:szCs w:val="28"/>
        </w:rPr>
        <w:t xml:space="preserve"> </w:t>
      </w:r>
      <w:proofErr w:type="gramStart"/>
      <w:r w:rsidR="00346C40">
        <w:rPr>
          <w:szCs w:val="28"/>
        </w:rPr>
        <w:t>действующим</w:t>
      </w:r>
      <w:proofErr w:type="gramEnd"/>
      <w:r w:rsidR="00346C40">
        <w:rPr>
          <w:szCs w:val="28"/>
        </w:rPr>
        <w:t xml:space="preserve"> ПЗЗ (коэффициент застройки по ПЗЗ в зоне Ж-3 составляет 60%).</w:t>
      </w:r>
    </w:p>
    <w:p w:rsidR="00FA3C3E" w:rsidRDefault="009D04E9" w:rsidP="00B741AC">
      <w:pPr>
        <w:tabs>
          <w:tab w:val="left" w:pos="9639"/>
        </w:tabs>
        <w:spacing w:line="360" w:lineRule="auto"/>
        <w:rPr>
          <w:szCs w:val="24"/>
        </w:rPr>
      </w:pPr>
      <w:proofErr w:type="gramStart"/>
      <w:r w:rsidRPr="00B61458">
        <w:rPr>
          <w:szCs w:val="24"/>
        </w:rPr>
        <w:t>Для</w:t>
      </w:r>
      <w:r w:rsidRPr="006B31DB">
        <w:rPr>
          <w:szCs w:val="24"/>
        </w:rPr>
        <w:t xml:space="preserve"> более</w:t>
      </w:r>
      <w:r w:rsidRPr="009209FA">
        <w:rPr>
          <w:szCs w:val="24"/>
        </w:rPr>
        <w:t xml:space="preserve"> рационального использования </w:t>
      </w:r>
      <w:r w:rsidR="00DE5104" w:rsidRPr="009209FA">
        <w:rPr>
          <w:szCs w:val="24"/>
        </w:rPr>
        <w:t>земель</w:t>
      </w:r>
      <w:r w:rsidR="006B31DB">
        <w:rPr>
          <w:szCs w:val="24"/>
        </w:rPr>
        <w:t>,</w:t>
      </w:r>
      <w:r w:rsidR="00DE5104" w:rsidRPr="009209FA">
        <w:rPr>
          <w:szCs w:val="24"/>
        </w:rPr>
        <w:t xml:space="preserve"> исключения чересполосицы с </w:t>
      </w:r>
      <w:r w:rsidR="006B31DB">
        <w:rPr>
          <w:szCs w:val="24"/>
        </w:rPr>
        <w:t>юго-западной, южной и восточной сторонами образуемого земельного участка</w:t>
      </w:r>
      <w:r w:rsidR="00DE5104" w:rsidRPr="009209FA">
        <w:rPr>
          <w:szCs w:val="24"/>
        </w:rPr>
        <w:t xml:space="preserve"> между земельным</w:t>
      </w:r>
      <w:r w:rsidR="006B31DB">
        <w:rPr>
          <w:szCs w:val="24"/>
        </w:rPr>
        <w:t>и</w:t>
      </w:r>
      <w:r w:rsidR="00DE5104" w:rsidRPr="009209FA">
        <w:rPr>
          <w:szCs w:val="24"/>
        </w:rPr>
        <w:t xml:space="preserve"> участк</w:t>
      </w:r>
      <w:r w:rsidR="006B31DB">
        <w:rPr>
          <w:szCs w:val="24"/>
        </w:rPr>
        <w:t>а</w:t>
      </w:r>
      <w:r w:rsidR="00DE5104" w:rsidRPr="009209FA">
        <w:rPr>
          <w:szCs w:val="24"/>
        </w:rPr>
        <w:t>м</w:t>
      </w:r>
      <w:r w:rsidR="006B31DB">
        <w:rPr>
          <w:szCs w:val="24"/>
        </w:rPr>
        <w:t>и</w:t>
      </w:r>
      <w:r w:rsidR="00DE5104" w:rsidRPr="009209FA">
        <w:rPr>
          <w:szCs w:val="24"/>
        </w:rPr>
        <w:t xml:space="preserve"> с кадастровым</w:t>
      </w:r>
      <w:r w:rsidR="00B61458">
        <w:rPr>
          <w:szCs w:val="24"/>
        </w:rPr>
        <w:t>и</w:t>
      </w:r>
      <w:r w:rsidR="00DE5104" w:rsidRPr="009209FA">
        <w:rPr>
          <w:szCs w:val="24"/>
        </w:rPr>
        <w:t xml:space="preserve"> номер</w:t>
      </w:r>
      <w:r w:rsidR="00B61458">
        <w:rPr>
          <w:szCs w:val="24"/>
        </w:rPr>
        <w:t>а</w:t>
      </w:r>
      <w:r w:rsidR="00DE5104" w:rsidRPr="009209FA">
        <w:rPr>
          <w:szCs w:val="24"/>
        </w:rPr>
        <w:t>м</w:t>
      </w:r>
      <w:r w:rsidR="00B61458">
        <w:rPr>
          <w:szCs w:val="24"/>
        </w:rPr>
        <w:t xml:space="preserve">и </w:t>
      </w:r>
      <w:r w:rsidR="00B61458" w:rsidRPr="00725269">
        <w:rPr>
          <w:szCs w:val="28"/>
        </w:rPr>
        <w:t>30:12:040098:52</w:t>
      </w:r>
      <w:r w:rsidR="00B61458">
        <w:rPr>
          <w:szCs w:val="28"/>
        </w:rPr>
        <w:t xml:space="preserve">, </w:t>
      </w:r>
      <w:r w:rsidR="00B61458" w:rsidRPr="00725269">
        <w:rPr>
          <w:szCs w:val="28"/>
        </w:rPr>
        <w:t>30:12:040098:333</w:t>
      </w:r>
      <w:r w:rsidR="00B61458">
        <w:rPr>
          <w:szCs w:val="28"/>
        </w:rPr>
        <w:t>, землями кадастрового квартала 30:12:040098</w:t>
      </w:r>
      <w:r w:rsidR="00DE5104" w:rsidRPr="009209FA">
        <w:rPr>
          <w:szCs w:val="24"/>
        </w:rPr>
        <w:t xml:space="preserve"> и </w:t>
      </w:r>
      <w:r w:rsidR="00B61458">
        <w:rPr>
          <w:szCs w:val="24"/>
        </w:rPr>
        <w:t xml:space="preserve">проектируемыми </w:t>
      </w:r>
      <w:r w:rsidR="00DE5104" w:rsidRPr="009209FA">
        <w:rPr>
          <w:szCs w:val="24"/>
        </w:rPr>
        <w:t>красн</w:t>
      </w:r>
      <w:r w:rsidR="00B61458">
        <w:rPr>
          <w:szCs w:val="24"/>
        </w:rPr>
        <w:t>ыми</w:t>
      </w:r>
      <w:r w:rsidR="00DE5104" w:rsidRPr="009209FA">
        <w:rPr>
          <w:szCs w:val="24"/>
        </w:rPr>
        <w:t xml:space="preserve"> лини</w:t>
      </w:r>
      <w:r w:rsidR="00B61458">
        <w:rPr>
          <w:szCs w:val="24"/>
        </w:rPr>
        <w:t xml:space="preserve">ями, </w:t>
      </w:r>
      <w:r w:rsidR="00DE5104" w:rsidRPr="009209FA">
        <w:rPr>
          <w:szCs w:val="24"/>
        </w:rPr>
        <w:t xml:space="preserve"> </w:t>
      </w:r>
      <w:r w:rsidR="00B61458">
        <w:rPr>
          <w:szCs w:val="24"/>
        </w:rPr>
        <w:t xml:space="preserve">приведения в соответствие площади земельного участка к параметрам застройки в соответствии с ПЗЗ </w:t>
      </w:r>
      <w:r w:rsidR="00DE5104" w:rsidRPr="009209FA">
        <w:rPr>
          <w:szCs w:val="24"/>
        </w:rPr>
        <w:t>проектом межевани</w:t>
      </w:r>
      <w:r w:rsidR="00537225">
        <w:rPr>
          <w:szCs w:val="24"/>
        </w:rPr>
        <w:t>я</w:t>
      </w:r>
      <w:r w:rsidR="00DE5104" w:rsidRPr="009209FA">
        <w:rPr>
          <w:szCs w:val="24"/>
        </w:rPr>
        <w:t xml:space="preserve"> предусмотрено перераспределение</w:t>
      </w:r>
      <w:r w:rsidR="00C55895" w:rsidRPr="009209FA">
        <w:rPr>
          <w:szCs w:val="24"/>
        </w:rPr>
        <w:t xml:space="preserve"> земельного участка с</w:t>
      </w:r>
      <w:proofErr w:type="gramEnd"/>
      <w:r w:rsidR="00C55895" w:rsidRPr="009209FA">
        <w:rPr>
          <w:szCs w:val="24"/>
        </w:rPr>
        <w:t xml:space="preserve"> кадастровым номером </w:t>
      </w:r>
      <w:r w:rsidR="00B61458" w:rsidRPr="00725269">
        <w:rPr>
          <w:szCs w:val="28"/>
        </w:rPr>
        <w:t>30:12:040098:333</w:t>
      </w:r>
      <w:r w:rsidR="00C55895" w:rsidRPr="009209FA">
        <w:rPr>
          <w:szCs w:val="24"/>
        </w:rPr>
        <w:t xml:space="preserve"> с землями кадастрового квартала </w:t>
      </w:r>
      <w:r w:rsidR="00B61458">
        <w:rPr>
          <w:szCs w:val="28"/>
        </w:rPr>
        <w:t xml:space="preserve">30:12:040098, либо </w:t>
      </w:r>
      <w:r w:rsidR="00B61458" w:rsidRPr="009209FA">
        <w:rPr>
          <w:szCs w:val="24"/>
        </w:rPr>
        <w:t>земельны</w:t>
      </w:r>
      <w:r w:rsidR="00B61458">
        <w:rPr>
          <w:szCs w:val="24"/>
        </w:rPr>
        <w:t>х</w:t>
      </w:r>
      <w:r w:rsidR="00B61458" w:rsidRPr="009209FA">
        <w:rPr>
          <w:szCs w:val="24"/>
        </w:rPr>
        <w:t xml:space="preserve"> участк</w:t>
      </w:r>
      <w:r w:rsidR="00B61458">
        <w:rPr>
          <w:szCs w:val="24"/>
        </w:rPr>
        <w:t>ов</w:t>
      </w:r>
      <w:r w:rsidR="00B61458" w:rsidRPr="009209FA">
        <w:rPr>
          <w:szCs w:val="24"/>
        </w:rPr>
        <w:t xml:space="preserve"> с кадастровым</w:t>
      </w:r>
      <w:r w:rsidR="00B61458">
        <w:rPr>
          <w:szCs w:val="24"/>
        </w:rPr>
        <w:t>и</w:t>
      </w:r>
      <w:r w:rsidR="00B61458" w:rsidRPr="009209FA">
        <w:rPr>
          <w:szCs w:val="24"/>
        </w:rPr>
        <w:t xml:space="preserve"> номер</w:t>
      </w:r>
      <w:r w:rsidR="00B61458">
        <w:rPr>
          <w:szCs w:val="24"/>
        </w:rPr>
        <w:t>а</w:t>
      </w:r>
      <w:r w:rsidR="00B61458" w:rsidRPr="009209FA">
        <w:rPr>
          <w:szCs w:val="24"/>
        </w:rPr>
        <w:t>м</w:t>
      </w:r>
      <w:r w:rsidR="00B61458">
        <w:rPr>
          <w:szCs w:val="24"/>
        </w:rPr>
        <w:t xml:space="preserve">и </w:t>
      </w:r>
      <w:r w:rsidR="00B61458" w:rsidRPr="00725269">
        <w:rPr>
          <w:szCs w:val="28"/>
        </w:rPr>
        <w:t>30:12:040098:52</w:t>
      </w:r>
      <w:r w:rsidR="00B61458">
        <w:rPr>
          <w:szCs w:val="28"/>
        </w:rPr>
        <w:t xml:space="preserve">, </w:t>
      </w:r>
      <w:r w:rsidR="00B61458" w:rsidRPr="00725269">
        <w:rPr>
          <w:szCs w:val="28"/>
        </w:rPr>
        <w:t>30:12:040098:333</w:t>
      </w:r>
      <w:r w:rsidR="007D6222">
        <w:rPr>
          <w:szCs w:val="28"/>
        </w:rPr>
        <w:t xml:space="preserve"> с</w:t>
      </w:r>
      <w:r w:rsidR="00B61458">
        <w:rPr>
          <w:szCs w:val="28"/>
        </w:rPr>
        <w:t xml:space="preserve"> землями кадастрового квартала 30:12:040098 (2 вариант)</w:t>
      </w:r>
      <w:r w:rsidR="00C55895" w:rsidRPr="009209FA">
        <w:rPr>
          <w:szCs w:val="24"/>
        </w:rPr>
        <w:t xml:space="preserve">. </w:t>
      </w:r>
      <w:proofErr w:type="gramStart"/>
      <w:r w:rsidR="00C55895" w:rsidRPr="009209FA">
        <w:rPr>
          <w:szCs w:val="24"/>
        </w:rPr>
        <w:t>В ходе анализа исходных материалов и топографич</w:t>
      </w:r>
      <w:r w:rsidR="00740CAF">
        <w:rPr>
          <w:szCs w:val="24"/>
        </w:rPr>
        <w:t xml:space="preserve">еской съемке установлено, что </w:t>
      </w:r>
      <w:r w:rsidR="00FA3C3E">
        <w:rPr>
          <w:szCs w:val="24"/>
        </w:rPr>
        <w:t xml:space="preserve">со всех сторон земельных участков с </w:t>
      </w:r>
      <w:r w:rsidR="00FA3C3E">
        <w:rPr>
          <w:szCs w:val="24"/>
        </w:rPr>
        <w:lastRenderedPageBreak/>
        <w:t xml:space="preserve">кадастровыми номерами </w:t>
      </w:r>
      <w:r w:rsidR="00FA3C3E" w:rsidRPr="00725269">
        <w:rPr>
          <w:szCs w:val="28"/>
        </w:rPr>
        <w:t>30:12:040098:52</w:t>
      </w:r>
      <w:r w:rsidR="00FA3C3E">
        <w:rPr>
          <w:szCs w:val="28"/>
        </w:rPr>
        <w:t xml:space="preserve">, </w:t>
      </w:r>
      <w:r w:rsidR="00FA3C3E" w:rsidRPr="00725269">
        <w:rPr>
          <w:szCs w:val="28"/>
        </w:rPr>
        <w:t>30:12:040098:333</w:t>
      </w:r>
      <w:r w:rsidR="00FA3C3E">
        <w:rPr>
          <w:szCs w:val="28"/>
        </w:rPr>
        <w:t xml:space="preserve"> расположены проезды, соответственно, формирование </w:t>
      </w:r>
      <w:r w:rsidR="00FA3C3E" w:rsidRPr="009209FA">
        <w:rPr>
          <w:szCs w:val="24"/>
        </w:rPr>
        <w:t>самостоятельного</w:t>
      </w:r>
      <w:r w:rsidR="00FA3C3E">
        <w:rPr>
          <w:szCs w:val="28"/>
        </w:rPr>
        <w:t xml:space="preserve"> земельного участка </w:t>
      </w:r>
      <w:r w:rsidR="00FA3C3E" w:rsidRPr="009209FA">
        <w:rPr>
          <w:szCs w:val="24"/>
        </w:rPr>
        <w:t>в границах разработки проекта межевания территории</w:t>
      </w:r>
      <w:r w:rsidR="00FA3C3E">
        <w:rPr>
          <w:szCs w:val="28"/>
        </w:rPr>
        <w:t xml:space="preserve"> для целей, связанных со строительством </w:t>
      </w:r>
      <w:proofErr w:type="spellStart"/>
      <w:r w:rsidR="00FA3C3E">
        <w:rPr>
          <w:szCs w:val="28"/>
        </w:rPr>
        <w:t>ОКСов</w:t>
      </w:r>
      <w:proofErr w:type="spellEnd"/>
      <w:r w:rsidR="00FA3C3E">
        <w:rPr>
          <w:szCs w:val="28"/>
        </w:rPr>
        <w:t xml:space="preserve"> и предоставления по средствам аукциона невозможно.</w:t>
      </w:r>
      <w:proofErr w:type="gramEnd"/>
    </w:p>
    <w:p w:rsidR="00740CAF" w:rsidRDefault="008C3760" w:rsidP="005F2C92">
      <w:pPr>
        <w:widowControl w:val="0"/>
        <w:spacing w:line="360" w:lineRule="auto"/>
        <w:rPr>
          <w:b/>
          <w:sz w:val="26"/>
          <w:szCs w:val="26"/>
        </w:rPr>
      </w:pPr>
      <w:r w:rsidRPr="00BE2137">
        <w:rPr>
          <w:szCs w:val="24"/>
        </w:rPr>
        <w:t>В соответствии с правилами землепользования и застройки муниципального образования «Город Астрахань», утвержденными решением Городской Думы муниципального образования «Город Астрахань» от 16.07.2020 № 69 с изменениями, внесенными решением Городской Думы муниципального образования «Город Астрахань» 21.04.2022 №25</w:t>
      </w:r>
      <w:r w:rsidRPr="00E224A1">
        <w:rPr>
          <w:szCs w:val="28"/>
        </w:rPr>
        <w:t xml:space="preserve">, </w:t>
      </w:r>
      <w:r>
        <w:rPr>
          <w:szCs w:val="28"/>
        </w:rPr>
        <w:t>формируемый земельный участок расположен в зоне Ж-3</w:t>
      </w:r>
      <w:r w:rsidRPr="00E224A1">
        <w:rPr>
          <w:szCs w:val="28"/>
        </w:rPr>
        <w:t xml:space="preserve"> (</w:t>
      </w:r>
      <w:r w:rsidRPr="00740CAF">
        <w:rPr>
          <w:szCs w:val="28"/>
        </w:rPr>
        <w:t>Зона многоэтажной жилой застройки</w:t>
      </w:r>
      <w:r>
        <w:rPr>
          <w:szCs w:val="28"/>
        </w:rPr>
        <w:t>)</w:t>
      </w:r>
      <w:r w:rsidRPr="00D77307">
        <w:rPr>
          <w:szCs w:val="28"/>
        </w:rPr>
        <w:t>.</w:t>
      </w:r>
      <w:r w:rsidR="00740CAF" w:rsidRPr="00740CAF">
        <w:rPr>
          <w:b/>
          <w:sz w:val="26"/>
          <w:szCs w:val="26"/>
        </w:rPr>
        <w:t xml:space="preserve"> </w:t>
      </w:r>
    </w:p>
    <w:p w:rsidR="008C3760" w:rsidRPr="00BE2137" w:rsidRDefault="008C3760" w:rsidP="008C3760">
      <w:pPr>
        <w:widowControl w:val="0"/>
        <w:ind w:firstLine="708"/>
        <w:rPr>
          <w:b/>
          <w:spacing w:val="-4"/>
          <w:szCs w:val="28"/>
        </w:rPr>
      </w:pPr>
      <w:r w:rsidRPr="00BE2137">
        <w:rPr>
          <w:b/>
          <w:spacing w:val="-4"/>
          <w:szCs w:val="28"/>
        </w:rPr>
        <w:t>Ж-3. Зона многоэтажной жилой застройки.</w:t>
      </w:r>
    </w:p>
    <w:tbl>
      <w:tblPr>
        <w:tblW w:w="10080" w:type="dxa"/>
        <w:tblInd w:w="39" w:type="dxa"/>
        <w:tblLayout w:type="fixed"/>
        <w:tblCellMar>
          <w:top w:w="45" w:type="dxa"/>
          <w:left w:w="54" w:type="dxa"/>
          <w:bottom w:w="45" w:type="dxa"/>
          <w:right w:w="57" w:type="dxa"/>
        </w:tblCellMar>
        <w:tblLook w:val="0000"/>
      </w:tblPr>
      <w:tblGrid>
        <w:gridCol w:w="4262"/>
        <w:gridCol w:w="709"/>
        <w:gridCol w:w="4400"/>
        <w:gridCol w:w="709"/>
      </w:tblGrid>
      <w:tr w:rsidR="008C3760" w:rsidRPr="007334D4" w:rsidTr="008621C3">
        <w:tc>
          <w:tcPr>
            <w:tcW w:w="4971" w:type="dxa"/>
            <w:gridSpan w:val="2"/>
            <w:tcBorders>
              <w:top w:val="single" w:sz="2" w:space="0" w:color="000001"/>
              <w:left w:val="single" w:sz="2" w:space="0" w:color="000001"/>
              <w:bottom w:val="single" w:sz="2" w:space="0" w:color="000001"/>
            </w:tcBorders>
            <w:shd w:val="clear" w:color="auto" w:fill="FFFFFF"/>
          </w:tcPr>
          <w:p w:rsidR="008C3760" w:rsidRPr="00BE2137" w:rsidRDefault="008C3760" w:rsidP="008621C3">
            <w:pPr>
              <w:widowControl w:val="0"/>
              <w:jc w:val="center"/>
              <w:rPr>
                <w:spacing w:val="-4"/>
                <w:szCs w:val="28"/>
              </w:rPr>
            </w:pPr>
            <w:r w:rsidRPr="00BE2137">
              <w:rPr>
                <w:b/>
                <w:spacing w:val="-4"/>
                <w:szCs w:val="28"/>
              </w:rPr>
              <w:t>Основные виды разрешенного использования</w:t>
            </w:r>
          </w:p>
        </w:tc>
        <w:tc>
          <w:tcPr>
            <w:tcW w:w="5109" w:type="dxa"/>
            <w:gridSpan w:val="2"/>
            <w:tcBorders>
              <w:top w:val="single" w:sz="2" w:space="0" w:color="000001"/>
              <w:left w:val="single" w:sz="2" w:space="0" w:color="000001"/>
              <w:bottom w:val="single" w:sz="2" w:space="0" w:color="000001"/>
              <w:right w:val="single" w:sz="2" w:space="0" w:color="000001"/>
            </w:tcBorders>
            <w:shd w:val="clear" w:color="auto" w:fill="FFFFFF"/>
          </w:tcPr>
          <w:p w:rsidR="008C3760" w:rsidRPr="00BE2137" w:rsidRDefault="008C3760" w:rsidP="008621C3">
            <w:pPr>
              <w:widowControl w:val="0"/>
              <w:jc w:val="center"/>
              <w:rPr>
                <w:spacing w:val="-4"/>
                <w:szCs w:val="28"/>
              </w:rPr>
            </w:pPr>
            <w:r w:rsidRPr="00BE2137">
              <w:rPr>
                <w:b/>
                <w:spacing w:val="-4"/>
                <w:szCs w:val="28"/>
              </w:rPr>
              <w:t>Условно разрешенные виды использования</w:t>
            </w:r>
          </w:p>
        </w:tc>
      </w:tr>
      <w:tr w:rsidR="008C3760" w:rsidRPr="007334D4" w:rsidTr="008621C3">
        <w:tc>
          <w:tcPr>
            <w:tcW w:w="4262" w:type="dxa"/>
            <w:tcBorders>
              <w:top w:val="single" w:sz="2" w:space="0" w:color="000001"/>
              <w:left w:val="single" w:sz="2" w:space="0" w:color="000001"/>
              <w:bottom w:val="single" w:sz="2" w:space="0" w:color="000001"/>
            </w:tcBorders>
            <w:shd w:val="clear" w:color="auto" w:fill="FFFFFF"/>
          </w:tcPr>
          <w:p w:rsidR="008C3760" w:rsidRPr="00BE2137" w:rsidRDefault="008C3760" w:rsidP="008621C3">
            <w:pPr>
              <w:widowControl w:val="0"/>
              <w:ind w:firstLine="0"/>
              <w:rPr>
                <w:spacing w:val="-4"/>
                <w:szCs w:val="28"/>
              </w:rPr>
            </w:pPr>
            <w:r w:rsidRPr="00BE2137">
              <w:rPr>
                <w:spacing w:val="-4"/>
                <w:szCs w:val="28"/>
              </w:rPr>
              <w:t>Наименование вида</w:t>
            </w:r>
          </w:p>
        </w:tc>
        <w:tc>
          <w:tcPr>
            <w:tcW w:w="709" w:type="dxa"/>
            <w:tcBorders>
              <w:top w:val="single" w:sz="2" w:space="0" w:color="000001"/>
              <w:left w:val="single" w:sz="2" w:space="0" w:color="000001"/>
              <w:bottom w:val="single" w:sz="2" w:space="0" w:color="000001"/>
            </w:tcBorders>
            <w:shd w:val="clear" w:color="auto" w:fill="FFFFFF"/>
          </w:tcPr>
          <w:p w:rsidR="008C3760" w:rsidRPr="00BE2137" w:rsidRDefault="008C3760" w:rsidP="008621C3">
            <w:pPr>
              <w:widowControl w:val="0"/>
              <w:ind w:firstLine="0"/>
              <w:rPr>
                <w:spacing w:val="-4"/>
                <w:szCs w:val="28"/>
              </w:rPr>
            </w:pPr>
            <w:r w:rsidRPr="00BE2137">
              <w:rPr>
                <w:spacing w:val="-4"/>
                <w:szCs w:val="28"/>
              </w:rPr>
              <w:t>Код</w:t>
            </w:r>
          </w:p>
        </w:tc>
        <w:tc>
          <w:tcPr>
            <w:tcW w:w="4400" w:type="dxa"/>
            <w:tcBorders>
              <w:top w:val="single" w:sz="2" w:space="0" w:color="000001"/>
              <w:left w:val="single" w:sz="2" w:space="0" w:color="000001"/>
              <w:bottom w:val="single" w:sz="2" w:space="0" w:color="000001"/>
            </w:tcBorders>
            <w:shd w:val="clear" w:color="auto" w:fill="FFFFFF"/>
          </w:tcPr>
          <w:p w:rsidR="008C3760" w:rsidRPr="00BE2137" w:rsidRDefault="008C3760" w:rsidP="008621C3">
            <w:pPr>
              <w:widowControl w:val="0"/>
              <w:ind w:firstLine="0"/>
              <w:rPr>
                <w:spacing w:val="-4"/>
                <w:szCs w:val="28"/>
              </w:rPr>
            </w:pPr>
            <w:r w:rsidRPr="00BE2137">
              <w:rPr>
                <w:spacing w:val="-4"/>
                <w:szCs w:val="28"/>
              </w:rPr>
              <w:t>Наименование вида</w:t>
            </w:r>
          </w:p>
        </w:tc>
        <w:tc>
          <w:tcPr>
            <w:tcW w:w="709" w:type="dxa"/>
            <w:tcBorders>
              <w:top w:val="single" w:sz="2" w:space="0" w:color="000001"/>
              <w:left w:val="single" w:sz="2" w:space="0" w:color="000001"/>
              <w:bottom w:val="single" w:sz="2" w:space="0" w:color="000001"/>
              <w:right w:val="single" w:sz="2" w:space="0" w:color="000001"/>
            </w:tcBorders>
            <w:shd w:val="clear" w:color="auto" w:fill="FFFFFF"/>
          </w:tcPr>
          <w:p w:rsidR="008C3760" w:rsidRPr="00BE2137" w:rsidRDefault="008C3760" w:rsidP="008621C3">
            <w:pPr>
              <w:widowControl w:val="0"/>
              <w:ind w:firstLine="0"/>
              <w:rPr>
                <w:spacing w:val="-4"/>
                <w:szCs w:val="28"/>
              </w:rPr>
            </w:pPr>
            <w:r w:rsidRPr="00BE2137">
              <w:rPr>
                <w:spacing w:val="-4"/>
                <w:szCs w:val="28"/>
              </w:rPr>
              <w:t>Код</w:t>
            </w:r>
          </w:p>
        </w:tc>
      </w:tr>
      <w:tr w:rsidR="008C3760" w:rsidRPr="007334D4" w:rsidTr="008621C3">
        <w:tc>
          <w:tcPr>
            <w:tcW w:w="4262" w:type="dxa"/>
            <w:tcBorders>
              <w:top w:val="single" w:sz="2" w:space="0" w:color="000001"/>
              <w:left w:val="single" w:sz="2" w:space="0" w:color="000001"/>
              <w:bottom w:val="single" w:sz="2" w:space="0" w:color="000001"/>
            </w:tcBorders>
            <w:shd w:val="clear" w:color="auto" w:fill="FFFFFF"/>
          </w:tcPr>
          <w:p w:rsidR="008C3760" w:rsidRPr="00BE2137" w:rsidRDefault="008C3760" w:rsidP="008621C3">
            <w:pPr>
              <w:widowControl w:val="0"/>
              <w:ind w:firstLine="0"/>
              <w:rPr>
                <w:spacing w:val="-4"/>
                <w:szCs w:val="28"/>
              </w:rPr>
            </w:pPr>
            <w:proofErr w:type="spellStart"/>
            <w:r w:rsidRPr="00BE2137">
              <w:rPr>
                <w:spacing w:val="-4"/>
                <w:szCs w:val="28"/>
              </w:rPr>
              <w:t>Среднеэтажная</w:t>
            </w:r>
            <w:proofErr w:type="spellEnd"/>
            <w:r w:rsidRPr="00BE2137">
              <w:rPr>
                <w:spacing w:val="-4"/>
                <w:szCs w:val="28"/>
              </w:rPr>
              <w:t xml:space="preserve"> жилая застройка</w:t>
            </w:r>
          </w:p>
        </w:tc>
        <w:tc>
          <w:tcPr>
            <w:tcW w:w="709" w:type="dxa"/>
            <w:tcBorders>
              <w:top w:val="single" w:sz="2" w:space="0" w:color="000001"/>
              <w:left w:val="single" w:sz="2" w:space="0" w:color="000001"/>
              <w:bottom w:val="single" w:sz="2" w:space="0" w:color="000001"/>
            </w:tcBorders>
            <w:shd w:val="clear" w:color="auto" w:fill="FFFFFF"/>
          </w:tcPr>
          <w:p w:rsidR="008C3760" w:rsidRPr="00BE2137" w:rsidRDefault="008C3760" w:rsidP="008621C3">
            <w:pPr>
              <w:widowControl w:val="0"/>
              <w:ind w:firstLine="0"/>
              <w:rPr>
                <w:spacing w:val="-4"/>
                <w:szCs w:val="28"/>
              </w:rPr>
            </w:pPr>
            <w:r w:rsidRPr="00BE2137">
              <w:rPr>
                <w:spacing w:val="-4"/>
                <w:szCs w:val="28"/>
              </w:rPr>
              <w:t>2.5</w:t>
            </w:r>
          </w:p>
        </w:tc>
        <w:tc>
          <w:tcPr>
            <w:tcW w:w="4400" w:type="dxa"/>
            <w:tcBorders>
              <w:top w:val="single" w:sz="2" w:space="0" w:color="000001"/>
              <w:left w:val="single" w:sz="2" w:space="0" w:color="000001"/>
              <w:bottom w:val="single" w:sz="2" w:space="0" w:color="000001"/>
            </w:tcBorders>
            <w:shd w:val="clear" w:color="auto" w:fill="FFFFFF"/>
          </w:tcPr>
          <w:p w:rsidR="008C3760" w:rsidRPr="00BE2137" w:rsidRDefault="008C3760" w:rsidP="008621C3">
            <w:pPr>
              <w:widowControl w:val="0"/>
              <w:ind w:firstLine="0"/>
              <w:rPr>
                <w:spacing w:val="-4"/>
                <w:szCs w:val="28"/>
              </w:rPr>
            </w:pPr>
            <w:r w:rsidRPr="00BE2137">
              <w:rPr>
                <w:spacing w:val="-4"/>
                <w:szCs w:val="28"/>
              </w:rPr>
              <w:t>Хранение автотранспорта</w:t>
            </w:r>
          </w:p>
        </w:tc>
        <w:tc>
          <w:tcPr>
            <w:tcW w:w="709" w:type="dxa"/>
            <w:tcBorders>
              <w:top w:val="single" w:sz="2" w:space="0" w:color="000001"/>
              <w:left w:val="single" w:sz="2" w:space="0" w:color="000001"/>
              <w:bottom w:val="single" w:sz="2" w:space="0" w:color="000001"/>
              <w:right w:val="single" w:sz="2" w:space="0" w:color="000001"/>
            </w:tcBorders>
            <w:shd w:val="clear" w:color="auto" w:fill="FFFFFF"/>
          </w:tcPr>
          <w:p w:rsidR="008C3760" w:rsidRPr="00BE2137" w:rsidRDefault="008C3760" w:rsidP="008621C3">
            <w:pPr>
              <w:widowControl w:val="0"/>
              <w:ind w:firstLine="0"/>
              <w:rPr>
                <w:spacing w:val="-4"/>
                <w:szCs w:val="28"/>
              </w:rPr>
            </w:pPr>
            <w:r w:rsidRPr="00BE2137">
              <w:rPr>
                <w:spacing w:val="-4"/>
                <w:szCs w:val="28"/>
              </w:rPr>
              <w:t>2.7.1</w:t>
            </w:r>
          </w:p>
        </w:tc>
      </w:tr>
      <w:tr w:rsidR="008C3760" w:rsidRPr="007334D4" w:rsidTr="008621C3">
        <w:tc>
          <w:tcPr>
            <w:tcW w:w="4262" w:type="dxa"/>
            <w:tcBorders>
              <w:top w:val="single" w:sz="2" w:space="0" w:color="000001"/>
              <w:left w:val="single" w:sz="2" w:space="0" w:color="000001"/>
              <w:bottom w:val="single" w:sz="2" w:space="0" w:color="000001"/>
            </w:tcBorders>
            <w:shd w:val="clear" w:color="auto" w:fill="FFFFFF"/>
          </w:tcPr>
          <w:p w:rsidR="008C3760" w:rsidRPr="00BE2137" w:rsidRDefault="008C3760" w:rsidP="008621C3">
            <w:pPr>
              <w:widowControl w:val="0"/>
              <w:ind w:firstLine="0"/>
              <w:rPr>
                <w:spacing w:val="-4"/>
                <w:szCs w:val="28"/>
              </w:rPr>
            </w:pPr>
            <w:r w:rsidRPr="00BE2137">
              <w:rPr>
                <w:spacing w:val="-4"/>
                <w:szCs w:val="28"/>
              </w:rPr>
              <w:t>Многоэтажная жилая застройка (высотная застройка)</w:t>
            </w:r>
          </w:p>
        </w:tc>
        <w:tc>
          <w:tcPr>
            <w:tcW w:w="709" w:type="dxa"/>
            <w:tcBorders>
              <w:top w:val="single" w:sz="2" w:space="0" w:color="000001"/>
              <w:left w:val="single" w:sz="2" w:space="0" w:color="000001"/>
              <w:bottom w:val="single" w:sz="2" w:space="0" w:color="000001"/>
            </w:tcBorders>
            <w:shd w:val="clear" w:color="auto" w:fill="FFFFFF"/>
          </w:tcPr>
          <w:p w:rsidR="008C3760" w:rsidRPr="00BE2137" w:rsidRDefault="008C3760" w:rsidP="008621C3">
            <w:pPr>
              <w:widowControl w:val="0"/>
              <w:ind w:firstLine="0"/>
              <w:rPr>
                <w:spacing w:val="-4"/>
                <w:szCs w:val="28"/>
              </w:rPr>
            </w:pPr>
            <w:r w:rsidRPr="00BE2137">
              <w:rPr>
                <w:spacing w:val="-4"/>
                <w:szCs w:val="28"/>
              </w:rPr>
              <w:t>2.6</w:t>
            </w:r>
          </w:p>
        </w:tc>
        <w:tc>
          <w:tcPr>
            <w:tcW w:w="4400" w:type="dxa"/>
            <w:tcBorders>
              <w:top w:val="single" w:sz="2" w:space="0" w:color="000001"/>
              <w:left w:val="single" w:sz="2" w:space="0" w:color="000001"/>
              <w:bottom w:val="single" w:sz="2" w:space="0" w:color="000001"/>
            </w:tcBorders>
            <w:shd w:val="clear" w:color="auto" w:fill="FFFFFF"/>
          </w:tcPr>
          <w:p w:rsidR="008C3760" w:rsidRPr="00BE2137" w:rsidRDefault="008C3760" w:rsidP="008621C3">
            <w:pPr>
              <w:widowControl w:val="0"/>
              <w:ind w:firstLine="0"/>
              <w:rPr>
                <w:spacing w:val="-4"/>
                <w:szCs w:val="28"/>
              </w:rPr>
            </w:pPr>
            <w:r w:rsidRPr="00BE2137">
              <w:rPr>
                <w:spacing w:val="-4"/>
                <w:szCs w:val="28"/>
              </w:rPr>
              <w:t>Общественное управление</w:t>
            </w:r>
          </w:p>
        </w:tc>
        <w:tc>
          <w:tcPr>
            <w:tcW w:w="709" w:type="dxa"/>
            <w:tcBorders>
              <w:top w:val="single" w:sz="2" w:space="0" w:color="000001"/>
              <w:left w:val="single" w:sz="2" w:space="0" w:color="000001"/>
              <w:bottom w:val="single" w:sz="2" w:space="0" w:color="000001"/>
              <w:right w:val="single" w:sz="2" w:space="0" w:color="000001"/>
            </w:tcBorders>
            <w:shd w:val="clear" w:color="auto" w:fill="FFFFFF"/>
          </w:tcPr>
          <w:p w:rsidR="008C3760" w:rsidRPr="00BE2137" w:rsidRDefault="008C3760" w:rsidP="008621C3">
            <w:pPr>
              <w:widowControl w:val="0"/>
              <w:ind w:firstLine="0"/>
              <w:rPr>
                <w:spacing w:val="-4"/>
                <w:szCs w:val="28"/>
              </w:rPr>
            </w:pPr>
            <w:r w:rsidRPr="00BE2137">
              <w:rPr>
                <w:spacing w:val="-4"/>
                <w:szCs w:val="28"/>
              </w:rPr>
              <w:t>3.8</w:t>
            </w:r>
          </w:p>
        </w:tc>
      </w:tr>
      <w:tr w:rsidR="008C3760" w:rsidRPr="007334D4" w:rsidTr="008621C3">
        <w:tc>
          <w:tcPr>
            <w:tcW w:w="4262" w:type="dxa"/>
            <w:tcBorders>
              <w:top w:val="single" w:sz="2" w:space="0" w:color="000001"/>
              <w:left w:val="single" w:sz="2" w:space="0" w:color="000001"/>
              <w:bottom w:val="single" w:sz="2" w:space="0" w:color="000001"/>
            </w:tcBorders>
            <w:shd w:val="clear" w:color="auto" w:fill="FFFFFF"/>
          </w:tcPr>
          <w:p w:rsidR="008C3760" w:rsidRPr="00BE2137" w:rsidRDefault="008C3760" w:rsidP="008621C3">
            <w:pPr>
              <w:widowControl w:val="0"/>
              <w:ind w:firstLine="0"/>
              <w:rPr>
                <w:spacing w:val="-4"/>
                <w:szCs w:val="28"/>
              </w:rPr>
            </w:pPr>
            <w:r w:rsidRPr="00BE2137">
              <w:rPr>
                <w:spacing w:val="-4"/>
                <w:szCs w:val="28"/>
              </w:rPr>
              <w:t>Коммунальное обслуживание</w:t>
            </w:r>
          </w:p>
        </w:tc>
        <w:tc>
          <w:tcPr>
            <w:tcW w:w="709" w:type="dxa"/>
            <w:tcBorders>
              <w:top w:val="single" w:sz="2" w:space="0" w:color="000001"/>
              <w:left w:val="single" w:sz="2" w:space="0" w:color="000001"/>
              <w:bottom w:val="single" w:sz="2" w:space="0" w:color="000001"/>
            </w:tcBorders>
            <w:shd w:val="clear" w:color="auto" w:fill="FFFFFF"/>
          </w:tcPr>
          <w:p w:rsidR="008C3760" w:rsidRPr="00BE2137" w:rsidRDefault="008C3760" w:rsidP="008621C3">
            <w:pPr>
              <w:widowControl w:val="0"/>
              <w:ind w:firstLine="0"/>
              <w:rPr>
                <w:spacing w:val="-4"/>
                <w:szCs w:val="28"/>
              </w:rPr>
            </w:pPr>
            <w:r w:rsidRPr="00BE2137">
              <w:rPr>
                <w:spacing w:val="-4"/>
                <w:szCs w:val="28"/>
              </w:rPr>
              <w:t>3.1</w:t>
            </w:r>
          </w:p>
        </w:tc>
        <w:tc>
          <w:tcPr>
            <w:tcW w:w="4400" w:type="dxa"/>
            <w:tcBorders>
              <w:top w:val="single" w:sz="2" w:space="0" w:color="000001"/>
              <w:left w:val="single" w:sz="2" w:space="0" w:color="000001"/>
              <w:bottom w:val="single" w:sz="2" w:space="0" w:color="000001"/>
            </w:tcBorders>
            <w:shd w:val="clear" w:color="auto" w:fill="FFFFFF"/>
          </w:tcPr>
          <w:p w:rsidR="008C3760" w:rsidRPr="00BE2137" w:rsidRDefault="008C3760" w:rsidP="008621C3">
            <w:pPr>
              <w:widowControl w:val="0"/>
              <w:ind w:firstLine="0"/>
              <w:rPr>
                <w:spacing w:val="-4"/>
                <w:szCs w:val="28"/>
              </w:rPr>
            </w:pPr>
            <w:r w:rsidRPr="00BE2137">
              <w:rPr>
                <w:spacing w:val="-4"/>
                <w:szCs w:val="28"/>
              </w:rPr>
              <w:t>Размещение гаражей для собственных нужд</w:t>
            </w:r>
          </w:p>
        </w:tc>
        <w:tc>
          <w:tcPr>
            <w:tcW w:w="709" w:type="dxa"/>
            <w:tcBorders>
              <w:top w:val="single" w:sz="2" w:space="0" w:color="000001"/>
              <w:left w:val="single" w:sz="2" w:space="0" w:color="000001"/>
              <w:bottom w:val="single" w:sz="2" w:space="0" w:color="000001"/>
              <w:right w:val="single" w:sz="2" w:space="0" w:color="000001"/>
            </w:tcBorders>
            <w:shd w:val="clear" w:color="auto" w:fill="FFFFFF"/>
          </w:tcPr>
          <w:p w:rsidR="008C3760" w:rsidRPr="00BE2137" w:rsidRDefault="008C3760" w:rsidP="008621C3">
            <w:pPr>
              <w:widowControl w:val="0"/>
              <w:ind w:firstLine="0"/>
              <w:rPr>
                <w:spacing w:val="-4"/>
                <w:szCs w:val="28"/>
              </w:rPr>
            </w:pPr>
            <w:r w:rsidRPr="00BE2137">
              <w:rPr>
                <w:spacing w:val="-4"/>
                <w:szCs w:val="28"/>
              </w:rPr>
              <w:t>2.7.2</w:t>
            </w:r>
          </w:p>
        </w:tc>
      </w:tr>
      <w:tr w:rsidR="008C3760" w:rsidRPr="007334D4" w:rsidTr="008621C3">
        <w:tc>
          <w:tcPr>
            <w:tcW w:w="4262" w:type="dxa"/>
            <w:tcBorders>
              <w:top w:val="single" w:sz="2" w:space="0" w:color="000001"/>
              <w:left w:val="single" w:sz="2" w:space="0" w:color="000001"/>
              <w:bottom w:val="single" w:sz="2" w:space="0" w:color="000001"/>
            </w:tcBorders>
            <w:shd w:val="clear" w:color="auto" w:fill="FFFFFF"/>
          </w:tcPr>
          <w:p w:rsidR="008C3760" w:rsidRPr="00BE2137" w:rsidRDefault="008C3760" w:rsidP="008621C3">
            <w:pPr>
              <w:widowControl w:val="0"/>
              <w:ind w:firstLine="0"/>
              <w:rPr>
                <w:spacing w:val="-4"/>
                <w:szCs w:val="28"/>
              </w:rPr>
            </w:pPr>
            <w:r w:rsidRPr="00BE2137">
              <w:rPr>
                <w:spacing w:val="-4"/>
                <w:szCs w:val="28"/>
              </w:rPr>
              <w:t>Социальное обслуживание</w:t>
            </w:r>
          </w:p>
        </w:tc>
        <w:tc>
          <w:tcPr>
            <w:tcW w:w="709" w:type="dxa"/>
            <w:tcBorders>
              <w:top w:val="single" w:sz="2" w:space="0" w:color="000001"/>
              <w:left w:val="single" w:sz="2" w:space="0" w:color="000001"/>
              <w:bottom w:val="single" w:sz="2" w:space="0" w:color="000001"/>
            </w:tcBorders>
            <w:shd w:val="clear" w:color="auto" w:fill="FFFFFF"/>
          </w:tcPr>
          <w:p w:rsidR="008C3760" w:rsidRPr="00BE2137" w:rsidRDefault="008C3760" w:rsidP="008621C3">
            <w:pPr>
              <w:widowControl w:val="0"/>
              <w:ind w:firstLine="0"/>
              <w:rPr>
                <w:spacing w:val="-4"/>
                <w:szCs w:val="28"/>
              </w:rPr>
            </w:pPr>
            <w:r w:rsidRPr="00BE2137">
              <w:rPr>
                <w:spacing w:val="-4"/>
                <w:szCs w:val="28"/>
              </w:rPr>
              <w:t>3.2</w:t>
            </w:r>
          </w:p>
        </w:tc>
        <w:tc>
          <w:tcPr>
            <w:tcW w:w="4400" w:type="dxa"/>
            <w:tcBorders>
              <w:top w:val="single" w:sz="2" w:space="0" w:color="000001"/>
              <w:left w:val="single" w:sz="2" w:space="0" w:color="000001"/>
              <w:bottom w:val="single" w:sz="2" w:space="0" w:color="000001"/>
            </w:tcBorders>
            <w:shd w:val="clear" w:color="auto" w:fill="FFFFFF"/>
          </w:tcPr>
          <w:p w:rsidR="008C3760" w:rsidRPr="00BE2137" w:rsidRDefault="008C3760" w:rsidP="008621C3">
            <w:pPr>
              <w:widowControl w:val="0"/>
              <w:ind w:firstLine="0"/>
              <w:rPr>
                <w:spacing w:val="-4"/>
                <w:szCs w:val="28"/>
              </w:rPr>
            </w:pPr>
            <w:r w:rsidRPr="00BE2137">
              <w:rPr>
                <w:spacing w:val="-4"/>
                <w:szCs w:val="28"/>
              </w:rPr>
              <w:t>Ветеринарное обслуживание</w:t>
            </w:r>
          </w:p>
        </w:tc>
        <w:tc>
          <w:tcPr>
            <w:tcW w:w="709" w:type="dxa"/>
            <w:tcBorders>
              <w:top w:val="single" w:sz="2" w:space="0" w:color="000001"/>
              <w:left w:val="single" w:sz="2" w:space="0" w:color="000001"/>
              <w:bottom w:val="single" w:sz="2" w:space="0" w:color="000001"/>
              <w:right w:val="single" w:sz="2" w:space="0" w:color="000001"/>
            </w:tcBorders>
            <w:shd w:val="clear" w:color="auto" w:fill="FFFFFF"/>
          </w:tcPr>
          <w:p w:rsidR="008C3760" w:rsidRPr="00BE2137" w:rsidRDefault="008C3760" w:rsidP="008621C3">
            <w:pPr>
              <w:widowControl w:val="0"/>
              <w:ind w:firstLine="0"/>
              <w:rPr>
                <w:spacing w:val="-4"/>
                <w:szCs w:val="28"/>
              </w:rPr>
            </w:pPr>
            <w:r w:rsidRPr="00BE2137">
              <w:rPr>
                <w:spacing w:val="-4"/>
                <w:szCs w:val="28"/>
              </w:rPr>
              <w:t>3.10</w:t>
            </w:r>
          </w:p>
        </w:tc>
      </w:tr>
      <w:tr w:rsidR="008C3760" w:rsidRPr="007334D4" w:rsidTr="008621C3">
        <w:tc>
          <w:tcPr>
            <w:tcW w:w="4262" w:type="dxa"/>
            <w:tcBorders>
              <w:top w:val="single" w:sz="2" w:space="0" w:color="000001"/>
              <w:left w:val="single" w:sz="2" w:space="0" w:color="000001"/>
              <w:bottom w:val="single" w:sz="2" w:space="0" w:color="000001"/>
            </w:tcBorders>
            <w:shd w:val="clear" w:color="auto" w:fill="FFFFFF"/>
          </w:tcPr>
          <w:p w:rsidR="008C3760" w:rsidRPr="00BE2137" w:rsidRDefault="008C3760" w:rsidP="008621C3">
            <w:pPr>
              <w:widowControl w:val="0"/>
              <w:ind w:firstLine="0"/>
              <w:rPr>
                <w:spacing w:val="-4"/>
                <w:szCs w:val="28"/>
              </w:rPr>
            </w:pPr>
            <w:r w:rsidRPr="00BE2137">
              <w:rPr>
                <w:spacing w:val="-4"/>
                <w:szCs w:val="28"/>
              </w:rPr>
              <w:t>Бытовое обслуживание</w:t>
            </w:r>
          </w:p>
        </w:tc>
        <w:tc>
          <w:tcPr>
            <w:tcW w:w="709" w:type="dxa"/>
            <w:tcBorders>
              <w:top w:val="single" w:sz="2" w:space="0" w:color="000001"/>
              <w:left w:val="single" w:sz="2" w:space="0" w:color="000001"/>
              <w:bottom w:val="single" w:sz="2" w:space="0" w:color="000001"/>
            </w:tcBorders>
            <w:shd w:val="clear" w:color="auto" w:fill="FFFFFF"/>
          </w:tcPr>
          <w:p w:rsidR="008C3760" w:rsidRPr="00BE2137" w:rsidRDefault="008C3760" w:rsidP="008621C3">
            <w:pPr>
              <w:widowControl w:val="0"/>
              <w:ind w:firstLine="0"/>
              <w:rPr>
                <w:spacing w:val="-4"/>
                <w:szCs w:val="28"/>
              </w:rPr>
            </w:pPr>
            <w:r w:rsidRPr="00BE2137">
              <w:rPr>
                <w:spacing w:val="-4"/>
                <w:szCs w:val="28"/>
              </w:rPr>
              <w:t>3.3</w:t>
            </w:r>
          </w:p>
        </w:tc>
        <w:tc>
          <w:tcPr>
            <w:tcW w:w="4400" w:type="dxa"/>
            <w:tcBorders>
              <w:top w:val="single" w:sz="2" w:space="0" w:color="000001"/>
              <w:left w:val="single" w:sz="2" w:space="0" w:color="000001"/>
              <w:bottom w:val="single" w:sz="2" w:space="0" w:color="000001"/>
            </w:tcBorders>
            <w:shd w:val="clear" w:color="auto" w:fill="FFFFFF"/>
          </w:tcPr>
          <w:p w:rsidR="008C3760" w:rsidRPr="00BE2137" w:rsidRDefault="008C3760" w:rsidP="008621C3">
            <w:pPr>
              <w:widowControl w:val="0"/>
              <w:ind w:firstLine="0"/>
              <w:rPr>
                <w:spacing w:val="-4"/>
                <w:szCs w:val="28"/>
              </w:rPr>
            </w:pPr>
            <w:r w:rsidRPr="00BE2137">
              <w:rPr>
                <w:spacing w:val="-4"/>
                <w:szCs w:val="28"/>
              </w:rPr>
              <w:t>Банковская и страховая деятельность</w:t>
            </w:r>
          </w:p>
        </w:tc>
        <w:tc>
          <w:tcPr>
            <w:tcW w:w="709" w:type="dxa"/>
            <w:tcBorders>
              <w:top w:val="single" w:sz="2" w:space="0" w:color="000001"/>
              <w:left w:val="single" w:sz="2" w:space="0" w:color="000001"/>
              <w:bottom w:val="single" w:sz="2" w:space="0" w:color="000001"/>
              <w:right w:val="single" w:sz="2" w:space="0" w:color="000001"/>
            </w:tcBorders>
            <w:shd w:val="clear" w:color="auto" w:fill="FFFFFF"/>
          </w:tcPr>
          <w:p w:rsidR="008C3760" w:rsidRPr="00BE2137" w:rsidRDefault="008C3760" w:rsidP="008621C3">
            <w:pPr>
              <w:widowControl w:val="0"/>
              <w:ind w:firstLine="0"/>
              <w:rPr>
                <w:spacing w:val="-4"/>
                <w:szCs w:val="28"/>
              </w:rPr>
            </w:pPr>
            <w:r w:rsidRPr="00BE2137">
              <w:rPr>
                <w:spacing w:val="-4"/>
                <w:szCs w:val="28"/>
              </w:rPr>
              <w:t>4.5</w:t>
            </w:r>
          </w:p>
        </w:tc>
      </w:tr>
      <w:tr w:rsidR="008C3760" w:rsidRPr="007334D4" w:rsidTr="008621C3">
        <w:trPr>
          <w:trHeight w:val="639"/>
        </w:trPr>
        <w:tc>
          <w:tcPr>
            <w:tcW w:w="4262" w:type="dxa"/>
            <w:tcBorders>
              <w:top w:val="single" w:sz="2" w:space="0" w:color="000001"/>
              <w:left w:val="single" w:sz="2" w:space="0" w:color="000001"/>
              <w:bottom w:val="single" w:sz="2" w:space="0" w:color="000001"/>
            </w:tcBorders>
            <w:shd w:val="clear" w:color="auto" w:fill="FFFFFF"/>
          </w:tcPr>
          <w:p w:rsidR="008C3760" w:rsidRPr="00BE2137" w:rsidRDefault="008C3760" w:rsidP="008621C3">
            <w:pPr>
              <w:widowControl w:val="0"/>
              <w:ind w:firstLine="0"/>
              <w:rPr>
                <w:spacing w:val="-4"/>
                <w:szCs w:val="28"/>
              </w:rPr>
            </w:pPr>
            <w:r w:rsidRPr="00BE2137">
              <w:rPr>
                <w:spacing w:val="-4"/>
                <w:szCs w:val="28"/>
              </w:rPr>
              <w:t>Амбулаторно-поликлиническое обслуживание</w:t>
            </w:r>
          </w:p>
        </w:tc>
        <w:tc>
          <w:tcPr>
            <w:tcW w:w="709" w:type="dxa"/>
            <w:tcBorders>
              <w:top w:val="single" w:sz="2" w:space="0" w:color="000001"/>
              <w:left w:val="single" w:sz="2" w:space="0" w:color="000001"/>
              <w:bottom w:val="single" w:sz="2" w:space="0" w:color="000001"/>
            </w:tcBorders>
            <w:shd w:val="clear" w:color="auto" w:fill="FFFFFF"/>
          </w:tcPr>
          <w:p w:rsidR="008C3760" w:rsidRPr="00BE2137" w:rsidRDefault="008C3760" w:rsidP="008621C3">
            <w:pPr>
              <w:widowControl w:val="0"/>
              <w:ind w:firstLine="0"/>
              <w:rPr>
                <w:spacing w:val="-4"/>
                <w:szCs w:val="28"/>
              </w:rPr>
            </w:pPr>
            <w:r w:rsidRPr="00BE2137">
              <w:rPr>
                <w:spacing w:val="-4"/>
                <w:szCs w:val="28"/>
              </w:rPr>
              <w:t>3.4.1</w:t>
            </w:r>
          </w:p>
        </w:tc>
        <w:tc>
          <w:tcPr>
            <w:tcW w:w="4400" w:type="dxa"/>
            <w:tcBorders>
              <w:top w:val="single" w:sz="2" w:space="0" w:color="000001"/>
              <w:left w:val="single" w:sz="2" w:space="0" w:color="000001"/>
              <w:bottom w:val="single" w:sz="2" w:space="0" w:color="000001"/>
            </w:tcBorders>
            <w:shd w:val="clear" w:color="auto" w:fill="FFFFFF"/>
          </w:tcPr>
          <w:p w:rsidR="008C3760" w:rsidRPr="00BE2137" w:rsidRDefault="008C3760" w:rsidP="008621C3">
            <w:pPr>
              <w:widowControl w:val="0"/>
              <w:ind w:firstLine="0"/>
              <w:rPr>
                <w:spacing w:val="-4"/>
                <w:szCs w:val="28"/>
              </w:rPr>
            </w:pPr>
            <w:r w:rsidRPr="00BE2137">
              <w:rPr>
                <w:spacing w:val="-4"/>
                <w:szCs w:val="28"/>
              </w:rPr>
              <w:t>Общественное питание</w:t>
            </w:r>
          </w:p>
        </w:tc>
        <w:tc>
          <w:tcPr>
            <w:tcW w:w="709" w:type="dxa"/>
            <w:tcBorders>
              <w:top w:val="single" w:sz="2" w:space="0" w:color="000001"/>
              <w:left w:val="single" w:sz="2" w:space="0" w:color="000001"/>
              <w:bottom w:val="single" w:sz="2" w:space="0" w:color="000001"/>
              <w:right w:val="single" w:sz="2" w:space="0" w:color="000001"/>
            </w:tcBorders>
            <w:shd w:val="clear" w:color="auto" w:fill="FFFFFF"/>
          </w:tcPr>
          <w:p w:rsidR="008C3760" w:rsidRPr="00BE2137" w:rsidRDefault="008C3760" w:rsidP="008621C3">
            <w:pPr>
              <w:widowControl w:val="0"/>
              <w:ind w:firstLine="0"/>
              <w:rPr>
                <w:spacing w:val="-4"/>
                <w:szCs w:val="28"/>
              </w:rPr>
            </w:pPr>
            <w:r w:rsidRPr="00BE2137">
              <w:rPr>
                <w:spacing w:val="-4"/>
                <w:szCs w:val="28"/>
              </w:rPr>
              <w:t>4.6</w:t>
            </w:r>
          </w:p>
        </w:tc>
      </w:tr>
      <w:tr w:rsidR="008C3760" w:rsidRPr="007334D4" w:rsidTr="008621C3">
        <w:trPr>
          <w:trHeight w:val="639"/>
        </w:trPr>
        <w:tc>
          <w:tcPr>
            <w:tcW w:w="4262" w:type="dxa"/>
            <w:tcBorders>
              <w:top w:val="single" w:sz="2" w:space="0" w:color="000001"/>
              <w:left w:val="single" w:sz="2" w:space="0" w:color="000001"/>
              <w:bottom w:val="single" w:sz="2" w:space="0" w:color="000001"/>
            </w:tcBorders>
            <w:shd w:val="clear" w:color="auto" w:fill="FFFFFF"/>
          </w:tcPr>
          <w:p w:rsidR="008C3760" w:rsidRPr="00BE2137" w:rsidRDefault="008C3760" w:rsidP="008621C3">
            <w:pPr>
              <w:widowControl w:val="0"/>
              <w:rPr>
                <w:spacing w:val="-4"/>
                <w:szCs w:val="28"/>
              </w:rPr>
            </w:pPr>
            <w:r w:rsidRPr="00BE2137">
              <w:rPr>
                <w:spacing w:val="-4"/>
                <w:szCs w:val="28"/>
              </w:rPr>
              <w:t>Стационарное медицинское обслуживание</w:t>
            </w:r>
          </w:p>
        </w:tc>
        <w:tc>
          <w:tcPr>
            <w:tcW w:w="709" w:type="dxa"/>
            <w:tcBorders>
              <w:top w:val="single" w:sz="2" w:space="0" w:color="000001"/>
              <w:left w:val="single" w:sz="2" w:space="0" w:color="000001"/>
              <w:bottom w:val="single" w:sz="2" w:space="0" w:color="000001"/>
            </w:tcBorders>
            <w:shd w:val="clear" w:color="auto" w:fill="FFFFFF"/>
          </w:tcPr>
          <w:p w:rsidR="008C3760" w:rsidRPr="00BE2137" w:rsidRDefault="008C3760" w:rsidP="008621C3">
            <w:pPr>
              <w:widowControl w:val="0"/>
              <w:ind w:firstLine="0"/>
              <w:rPr>
                <w:spacing w:val="-4"/>
                <w:szCs w:val="28"/>
              </w:rPr>
            </w:pPr>
            <w:r w:rsidRPr="00BE2137">
              <w:rPr>
                <w:spacing w:val="-4"/>
                <w:szCs w:val="28"/>
              </w:rPr>
              <w:t>3.4.2</w:t>
            </w:r>
          </w:p>
        </w:tc>
        <w:tc>
          <w:tcPr>
            <w:tcW w:w="4400" w:type="dxa"/>
            <w:tcBorders>
              <w:top w:val="single" w:sz="2" w:space="0" w:color="000001"/>
              <w:left w:val="single" w:sz="2" w:space="0" w:color="000001"/>
              <w:bottom w:val="single" w:sz="2" w:space="0" w:color="000001"/>
            </w:tcBorders>
            <w:shd w:val="clear" w:color="auto" w:fill="FFFFFF"/>
          </w:tcPr>
          <w:p w:rsidR="008C3760" w:rsidRPr="00BE2137" w:rsidRDefault="008C3760" w:rsidP="008621C3">
            <w:pPr>
              <w:widowControl w:val="0"/>
              <w:ind w:firstLine="0"/>
              <w:rPr>
                <w:spacing w:val="-4"/>
                <w:szCs w:val="28"/>
              </w:rPr>
            </w:pPr>
            <w:r w:rsidRPr="00BE2137">
              <w:rPr>
                <w:spacing w:val="-4"/>
                <w:szCs w:val="28"/>
              </w:rPr>
              <w:t>Гостиничное обслуживание</w:t>
            </w:r>
          </w:p>
        </w:tc>
        <w:tc>
          <w:tcPr>
            <w:tcW w:w="709" w:type="dxa"/>
            <w:tcBorders>
              <w:top w:val="single" w:sz="2" w:space="0" w:color="000001"/>
              <w:left w:val="single" w:sz="2" w:space="0" w:color="000001"/>
              <w:bottom w:val="single" w:sz="2" w:space="0" w:color="000001"/>
              <w:right w:val="single" w:sz="2" w:space="0" w:color="000001"/>
            </w:tcBorders>
            <w:shd w:val="clear" w:color="auto" w:fill="FFFFFF"/>
          </w:tcPr>
          <w:p w:rsidR="008C3760" w:rsidRPr="00BE2137" w:rsidRDefault="008C3760" w:rsidP="008621C3">
            <w:pPr>
              <w:widowControl w:val="0"/>
              <w:ind w:firstLine="0"/>
              <w:rPr>
                <w:spacing w:val="-4"/>
                <w:szCs w:val="28"/>
              </w:rPr>
            </w:pPr>
            <w:r w:rsidRPr="00BE2137">
              <w:rPr>
                <w:spacing w:val="-4"/>
                <w:szCs w:val="28"/>
              </w:rPr>
              <w:t>4.7</w:t>
            </w:r>
          </w:p>
        </w:tc>
      </w:tr>
      <w:tr w:rsidR="008C3760" w:rsidRPr="007334D4" w:rsidTr="008621C3">
        <w:tc>
          <w:tcPr>
            <w:tcW w:w="4262" w:type="dxa"/>
            <w:tcBorders>
              <w:top w:val="single" w:sz="2" w:space="0" w:color="000001"/>
              <w:left w:val="single" w:sz="2" w:space="0" w:color="000001"/>
              <w:bottom w:val="single" w:sz="2" w:space="0" w:color="000001"/>
            </w:tcBorders>
            <w:shd w:val="clear" w:color="auto" w:fill="FFFFFF"/>
          </w:tcPr>
          <w:p w:rsidR="008C3760" w:rsidRPr="00BE2137" w:rsidRDefault="008C3760" w:rsidP="008621C3">
            <w:pPr>
              <w:widowControl w:val="0"/>
              <w:ind w:firstLine="0"/>
              <w:rPr>
                <w:spacing w:val="-4"/>
                <w:szCs w:val="28"/>
              </w:rPr>
            </w:pPr>
            <w:r w:rsidRPr="00BE2137">
              <w:rPr>
                <w:spacing w:val="-4"/>
                <w:szCs w:val="28"/>
              </w:rPr>
              <w:t>Дошкольное, начальное и среднее общее образование</w:t>
            </w:r>
          </w:p>
        </w:tc>
        <w:tc>
          <w:tcPr>
            <w:tcW w:w="709" w:type="dxa"/>
            <w:tcBorders>
              <w:top w:val="single" w:sz="2" w:space="0" w:color="000001"/>
              <w:left w:val="single" w:sz="2" w:space="0" w:color="000001"/>
              <w:bottom w:val="single" w:sz="2" w:space="0" w:color="000001"/>
            </w:tcBorders>
            <w:shd w:val="clear" w:color="auto" w:fill="FFFFFF"/>
          </w:tcPr>
          <w:p w:rsidR="008C3760" w:rsidRPr="00BE2137" w:rsidRDefault="008C3760" w:rsidP="008621C3">
            <w:pPr>
              <w:widowControl w:val="0"/>
              <w:ind w:firstLine="0"/>
              <w:rPr>
                <w:spacing w:val="-4"/>
                <w:szCs w:val="28"/>
              </w:rPr>
            </w:pPr>
            <w:r w:rsidRPr="00BE2137">
              <w:rPr>
                <w:spacing w:val="-4"/>
                <w:szCs w:val="28"/>
              </w:rPr>
              <w:t>3.5.1</w:t>
            </w:r>
          </w:p>
        </w:tc>
        <w:tc>
          <w:tcPr>
            <w:tcW w:w="4400" w:type="dxa"/>
            <w:tcBorders>
              <w:top w:val="single" w:sz="2" w:space="0" w:color="000001"/>
              <w:left w:val="single" w:sz="2" w:space="0" w:color="000001"/>
              <w:bottom w:val="single" w:sz="2" w:space="0" w:color="000001"/>
            </w:tcBorders>
            <w:shd w:val="clear" w:color="auto" w:fill="FFFFFF"/>
          </w:tcPr>
          <w:p w:rsidR="008C3760" w:rsidRPr="00BE2137" w:rsidRDefault="008C3760" w:rsidP="008621C3">
            <w:pPr>
              <w:widowControl w:val="0"/>
              <w:ind w:firstLine="0"/>
              <w:rPr>
                <w:spacing w:val="-4"/>
                <w:szCs w:val="28"/>
              </w:rPr>
            </w:pPr>
            <w:r w:rsidRPr="00BE2137">
              <w:rPr>
                <w:spacing w:val="-4"/>
                <w:szCs w:val="28"/>
              </w:rPr>
              <w:t>Служебные гаражи</w:t>
            </w:r>
          </w:p>
        </w:tc>
        <w:tc>
          <w:tcPr>
            <w:tcW w:w="709" w:type="dxa"/>
            <w:tcBorders>
              <w:top w:val="single" w:sz="2" w:space="0" w:color="000001"/>
              <w:left w:val="single" w:sz="2" w:space="0" w:color="000001"/>
              <w:bottom w:val="single" w:sz="2" w:space="0" w:color="000001"/>
              <w:right w:val="single" w:sz="2" w:space="0" w:color="000001"/>
            </w:tcBorders>
            <w:shd w:val="clear" w:color="auto" w:fill="FFFFFF"/>
          </w:tcPr>
          <w:p w:rsidR="008C3760" w:rsidRPr="00BE2137" w:rsidRDefault="008C3760" w:rsidP="008621C3">
            <w:pPr>
              <w:widowControl w:val="0"/>
              <w:ind w:firstLine="0"/>
              <w:rPr>
                <w:spacing w:val="-4"/>
                <w:szCs w:val="28"/>
              </w:rPr>
            </w:pPr>
            <w:r w:rsidRPr="00BE2137">
              <w:rPr>
                <w:spacing w:val="-4"/>
                <w:szCs w:val="28"/>
              </w:rPr>
              <w:t>4.9</w:t>
            </w:r>
          </w:p>
        </w:tc>
      </w:tr>
      <w:tr w:rsidR="008C3760" w:rsidRPr="007334D4" w:rsidTr="008621C3">
        <w:trPr>
          <w:trHeight w:val="516"/>
        </w:trPr>
        <w:tc>
          <w:tcPr>
            <w:tcW w:w="4262" w:type="dxa"/>
            <w:tcBorders>
              <w:top w:val="single" w:sz="2" w:space="0" w:color="000001"/>
              <w:left w:val="single" w:sz="2" w:space="0" w:color="000001"/>
              <w:bottom w:val="single" w:sz="2" w:space="0" w:color="000001"/>
            </w:tcBorders>
            <w:shd w:val="clear" w:color="auto" w:fill="FFFFFF"/>
          </w:tcPr>
          <w:p w:rsidR="008C3760" w:rsidRPr="00BE2137" w:rsidRDefault="008C3760" w:rsidP="008621C3">
            <w:pPr>
              <w:widowControl w:val="0"/>
              <w:ind w:firstLine="0"/>
              <w:rPr>
                <w:spacing w:val="-4"/>
                <w:szCs w:val="28"/>
              </w:rPr>
            </w:pPr>
            <w:r w:rsidRPr="00BE2137">
              <w:rPr>
                <w:spacing w:val="-4"/>
                <w:szCs w:val="28"/>
              </w:rPr>
              <w:t>Среднее и высшее профессиональное образование</w:t>
            </w:r>
          </w:p>
        </w:tc>
        <w:tc>
          <w:tcPr>
            <w:tcW w:w="709" w:type="dxa"/>
            <w:tcBorders>
              <w:top w:val="single" w:sz="2" w:space="0" w:color="000001"/>
              <w:left w:val="single" w:sz="2" w:space="0" w:color="000001"/>
              <w:bottom w:val="single" w:sz="2" w:space="0" w:color="000001"/>
            </w:tcBorders>
            <w:shd w:val="clear" w:color="auto" w:fill="FFFFFF"/>
          </w:tcPr>
          <w:p w:rsidR="008C3760" w:rsidRPr="00BE2137" w:rsidRDefault="008C3760" w:rsidP="008621C3">
            <w:pPr>
              <w:widowControl w:val="0"/>
              <w:ind w:firstLine="0"/>
              <w:rPr>
                <w:spacing w:val="-4"/>
                <w:szCs w:val="28"/>
              </w:rPr>
            </w:pPr>
            <w:r w:rsidRPr="00BE2137">
              <w:rPr>
                <w:spacing w:val="-4"/>
                <w:szCs w:val="28"/>
              </w:rPr>
              <w:t>3.5.2</w:t>
            </w:r>
          </w:p>
        </w:tc>
        <w:tc>
          <w:tcPr>
            <w:tcW w:w="4400" w:type="dxa"/>
            <w:tcBorders>
              <w:top w:val="single" w:sz="2" w:space="0" w:color="000001"/>
              <w:left w:val="single" w:sz="2" w:space="0" w:color="000001"/>
              <w:bottom w:val="single" w:sz="2" w:space="0" w:color="000001"/>
            </w:tcBorders>
            <w:shd w:val="clear" w:color="auto" w:fill="FFFFFF"/>
          </w:tcPr>
          <w:p w:rsidR="008C3760" w:rsidRPr="00BE2137" w:rsidRDefault="008C3760" w:rsidP="008621C3">
            <w:pPr>
              <w:widowControl w:val="0"/>
              <w:ind w:firstLine="0"/>
              <w:rPr>
                <w:spacing w:val="-4"/>
                <w:szCs w:val="28"/>
              </w:rPr>
            </w:pPr>
            <w:r w:rsidRPr="00BE2137">
              <w:rPr>
                <w:spacing w:val="-4"/>
                <w:szCs w:val="28"/>
              </w:rPr>
              <w:t>Обеспечение занятий спортом в помещениях</w:t>
            </w:r>
          </w:p>
        </w:tc>
        <w:tc>
          <w:tcPr>
            <w:tcW w:w="709" w:type="dxa"/>
            <w:tcBorders>
              <w:top w:val="single" w:sz="2" w:space="0" w:color="000001"/>
              <w:left w:val="single" w:sz="2" w:space="0" w:color="000001"/>
              <w:bottom w:val="single" w:sz="2" w:space="0" w:color="000001"/>
              <w:right w:val="single" w:sz="2" w:space="0" w:color="000001"/>
            </w:tcBorders>
            <w:shd w:val="clear" w:color="auto" w:fill="FFFFFF"/>
          </w:tcPr>
          <w:p w:rsidR="008C3760" w:rsidRPr="00BE2137" w:rsidRDefault="008C3760" w:rsidP="008621C3">
            <w:pPr>
              <w:widowControl w:val="0"/>
              <w:ind w:firstLine="0"/>
              <w:rPr>
                <w:spacing w:val="-4"/>
                <w:szCs w:val="28"/>
              </w:rPr>
            </w:pPr>
            <w:r w:rsidRPr="00BE2137">
              <w:rPr>
                <w:spacing w:val="-4"/>
                <w:szCs w:val="28"/>
              </w:rPr>
              <w:t>5.1.2</w:t>
            </w:r>
          </w:p>
        </w:tc>
      </w:tr>
      <w:tr w:rsidR="008C3760" w:rsidRPr="007334D4" w:rsidTr="008621C3">
        <w:tc>
          <w:tcPr>
            <w:tcW w:w="4262" w:type="dxa"/>
            <w:tcBorders>
              <w:top w:val="single" w:sz="2" w:space="0" w:color="000001"/>
              <w:left w:val="single" w:sz="2" w:space="0" w:color="000001"/>
              <w:bottom w:val="single" w:sz="2" w:space="0" w:color="000001"/>
            </w:tcBorders>
            <w:shd w:val="clear" w:color="auto" w:fill="FFFFFF"/>
          </w:tcPr>
          <w:p w:rsidR="008C3760" w:rsidRPr="00BE2137" w:rsidRDefault="008C3760" w:rsidP="008621C3">
            <w:pPr>
              <w:widowControl w:val="0"/>
              <w:ind w:firstLine="0"/>
              <w:rPr>
                <w:spacing w:val="-4"/>
                <w:szCs w:val="28"/>
              </w:rPr>
            </w:pPr>
            <w:r w:rsidRPr="00BE2137">
              <w:rPr>
                <w:spacing w:val="-4"/>
                <w:szCs w:val="28"/>
              </w:rPr>
              <w:t>Культурное развитие*</w:t>
            </w:r>
          </w:p>
        </w:tc>
        <w:tc>
          <w:tcPr>
            <w:tcW w:w="709" w:type="dxa"/>
            <w:tcBorders>
              <w:top w:val="single" w:sz="2" w:space="0" w:color="000001"/>
              <w:left w:val="single" w:sz="2" w:space="0" w:color="000001"/>
              <w:bottom w:val="single" w:sz="2" w:space="0" w:color="000001"/>
            </w:tcBorders>
            <w:shd w:val="clear" w:color="auto" w:fill="FFFFFF"/>
          </w:tcPr>
          <w:p w:rsidR="008C3760" w:rsidRPr="00BE2137" w:rsidRDefault="008C3760" w:rsidP="008621C3">
            <w:pPr>
              <w:widowControl w:val="0"/>
              <w:ind w:firstLine="0"/>
              <w:rPr>
                <w:spacing w:val="-4"/>
                <w:szCs w:val="28"/>
              </w:rPr>
            </w:pPr>
            <w:r w:rsidRPr="00BE2137">
              <w:rPr>
                <w:spacing w:val="-4"/>
                <w:szCs w:val="28"/>
              </w:rPr>
              <w:t>3.6</w:t>
            </w:r>
          </w:p>
        </w:tc>
        <w:tc>
          <w:tcPr>
            <w:tcW w:w="4400" w:type="dxa"/>
            <w:tcBorders>
              <w:top w:val="single" w:sz="2" w:space="0" w:color="000001"/>
              <w:left w:val="single" w:sz="2" w:space="0" w:color="000001"/>
              <w:bottom w:val="single" w:sz="2" w:space="0" w:color="000001"/>
            </w:tcBorders>
            <w:shd w:val="clear" w:color="auto" w:fill="FFFFFF"/>
          </w:tcPr>
          <w:p w:rsidR="008C3760" w:rsidRPr="00BE2137" w:rsidRDefault="008C3760" w:rsidP="008621C3">
            <w:pPr>
              <w:widowControl w:val="0"/>
              <w:ind w:firstLine="0"/>
              <w:rPr>
                <w:spacing w:val="-4"/>
                <w:szCs w:val="28"/>
              </w:rPr>
            </w:pPr>
            <w:r w:rsidRPr="00BE2137">
              <w:rPr>
                <w:spacing w:val="-4"/>
                <w:szCs w:val="28"/>
              </w:rPr>
              <w:t>Площадки для занятия спортом</w:t>
            </w:r>
          </w:p>
        </w:tc>
        <w:tc>
          <w:tcPr>
            <w:tcW w:w="709" w:type="dxa"/>
            <w:tcBorders>
              <w:top w:val="single" w:sz="2" w:space="0" w:color="000001"/>
              <w:left w:val="single" w:sz="2" w:space="0" w:color="000001"/>
              <w:bottom w:val="single" w:sz="2" w:space="0" w:color="000001"/>
              <w:right w:val="single" w:sz="2" w:space="0" w:color="000001"/>
            </w:tcBorders>
            <w:shd w:val="clear" w:color="auto" w:fill="FFFFFF"/>
          </w:tcPr>
          <w:p w:rsidR="008C3760" w:rsidRPr="00BE2137" w:rsidRDefault="008C3760" w:rsidP="008621C3">
            <w:pPr>
              <w:widowControl w:val="0"/>
              <w:ind w:firstLine="0"/>
              <w:rPr>
                <w:spacing w:val="-4"/>
                <w:szCs w:val="28"/>
              </w:rPr>
            </w:pPr>
            <w:r w:rsidRPr="00BE2137">
              <w:rPr>
                <w:spacing w:val="-4"/>
                <w:szCs w:val="28"/>
              </w:rPr>
              <w:t>5.1.3</w:t>
            </w:r>
          </w:p>
        </w:tc>
      </w:tr>
      <w:tr w:rsidR="008C3760" w:rsidRPr="007334D4" w:rsidTr="008621C3">
        <w:trPr>
          <w:trHeight w:val="327"/>
        </w:trPr>
        <w:tc>
          <w:tcPr>
            <w:tcW w:w="4262" w:type="dxa"/>
            <w:tcBorders>
              <w:top w:val="single" w:sz="2" w:space="0" w:color="000001"/>
              <w:left w:val="single" w:sz="2" w:space="0" w:color="000001"/>
              <w:bottom w:val="single" w:sz="2" w:space="0" w:color="000001"/>
            </w:tcBorders>
            <w:shd w:val="clear" w:color="auto" w:fill="FFFFFF"/>
          </w:tcPr>
          <w:p w:rsidR="008C3760" w:rsidRPr="00BE2137" w:rsidRDefault="008C3760" w:rsidP="008621C3">
            <w:pPr>
              <w:widowControl w:val="0"/>
              <w:ind w:firstLine="0"/>
              <w:rPr>
                <w:spacing w:val="-4"/>
                <w:szCs w:val="28"/>
              </w:rPr>
            </w:pPr>
            <w:r w:rsidRPr="00BE2137">
              <w:rPr>
                <w:spacing w:val="-4"/>
                <w:szCs w:val="28"/>
              </w:rPr>
              <w:t>Деловое управление</w:t>
            </w:r>
          </w:p>
        </w:tc>
        <w:tc>
          <w:tcPr>
            <w:tcW w:w="709" w:type="dxa"/>
            <w:tcBorders>
              <w:top w:val="single" w:sz="2" w:space="0" w:color="000001"/>
              <w:left w:val="single" w:sz="2" w:space="0" w:color="000001"/>
              <w:bottom w:val="single" w:sz="2" w:space="0" w:color="000001"/>
            </w:tcBorders>
            <w:shd w:val="clear" w:color="auto" w:fill="FFFFFF"/>
          </w:tcPr>
          <w:p w:rsidR="008C3760" w:rsidRPr="00BE2137" w:rsidRDefault="008C3760" w:rsidP="008621C3">
            <w:pPr>
              <w:widowControl w:val="0"/>
              <w:ind w:firstLine="0"/>
              <w:rPr>
                <w:spacing w:val="-4"/>
                <w:szCs w:val="28"/>
              </w:rPr>
            </w:pPr>
            <w:r w:rsidRPr="00BE2137">
              <w:rPr>
                <w:spacing w:val="-4"/>
                <w:szCs w:val="28"/>
              </w:rPr>
              <w:t>4.1</w:t>
            </w:r>
          </w:p>
        </w:tc>
        <w:tc>
          <w:tcPr>
            <w:tcW w:w="4400" w:type="dxa"/>
            <w:tcBorders>
              <w:top w:val="single" w:sz="2" w:space="0" w:color="000001"/>
              <w:left w:val="single" w:sz="2" w:space="0" w:color="000001"/>
              <w:bottom w:val="single" w:sz="2" w:space="0" w:color="000001"/>
            </w:tcBorders>
            <w:shd w:val="clear" w:color="auto" w:fill="FFFFFF"/>
          </w:tcPr>
          <w:p w:rsidR="008C3760" w:rsidRPr="00BE2137" w:rsidRDefault="008C3760" w:rsidP="008621C3">
            <w:pPr>
              <w:widowControl w:val="0"/>
              <w:ind w:firstLine="0"/>
              <w:rPr>
                <w:spacing w:val="-4"/>
                <w:szCs w:val="28"/>
              </w:rPr>
            </w:pPr>
            <w:r w:rsidRPr="00BE2137">
              <w:rPr>
                <w:spacing w:val="-4"/>
                <w:szCs w:val="28"/>
              </w:rPr>
              <w:t>Связь</w:t>
            </w:r>
          </w:p>
        </w:tc>
        <w:tc>
          <w:tcPr>
            <w:tcW w:w="709" w:type="dxa"/>
            <w:tcBorders>
              <w:top w:val="single" w:sz="2" w:space="0" w:color="000001"/>
              <w:left w:val="single" w:sz="2" w:space="0" w:color="000001"/>
              <w:bottom w:val="single" w:sz="2" w:space="0" w:color="000001"/>
              <w:right w:val="single" w:sz="2" w:space="0" w:color="000001"/>
            </w:tcBorders>
            <w:shd w:val="clear" w:color="auto" w:fill="FFFFFF"/>
          </w:tcPr>
          <w:p w:rsidR="008C3760" w:rsidRPr="00BE2137" w:rsidRDefault="008C3760" w:rsidP="008621C3">
            <w:pPr>
              <w:widowControl w:val="0"/>
              <w:ind w:firstLine="0"/>
              <w:rPr>
                <w:spacing w:val="-4"/>
                <w:szCs w:val="28"/>
              </w:rPr>
            </w:pPr>
            <w:r w:rsidRPr="00BE2137">
              <w:rPr>
                <w:spacing w:val="-4"/>
                <w:szCs w:val="28"/>
              </w:rPr>
              <w:t>6.8</w:t>
            </w:r>
          </w:p>
        </w:tc>
      </w:tr>
      <w:tr w:rsidR="008C3760" w:rsidRPr="007334D4" w:rsidTr="008621C3">
        <w:trPr>
          <w:trHeight w:val="211"/>
        </w:trPr>
        <w:tc>
          <w:tcPr>
            <w:tcW w:w="4262" w:type="dxa"/>
            <w:tcBorders>
              <w:top w:val="single" w:sz="2" w:space="0" w:color="000001"/>
              <w:left w:val="single" w:sz="2" w:space="0" w:color="000001"/>
              <w:bottom w:val="single" w:sz="2" w:space="0" w:color="000001"/>
            </w:tcBorders>
            <w:shd w:val="clear" w:color="auto" w:fill="FFFFFF"/>
          </w:tcPr>
          <w:p w:rsidR="008C3760" w:rsidRPr="00BE2137" w:rsidRDefault="008C3760" w:rsidP="008621C3">
            <w:pPr>
              <w:widowControl w:val="0"/>
              <w:ind w:firstLine="0"/>
              <w:rPr>
                <w:spacing w:val="-4"/>
                <w:szCs w:val="28"/>
              </w:rPr>
            </w:pPr>
            <w:r w:rsidRPr="00BE2137">
              <w:rPr>
                <w:spacing w:val="-4"/>
                <w:szCs w:val="28"/>
              </w:rPr>
              <w:t>Магазины**</w:t>
            </w:r>
          </w:p>
        </w:tc>
        <w:tc>
          <w:tcPr>
            <w:tcW w:w="709" w:type="dxa"/>
            <w:tcBorders>
              <w:top w:val="single" w:sz="2" w:space="0" w:color="000001"/>
              <w:left w:val="single" w:sz="2" w:space="0" w:color="000001"/>
              <w:bottom w:val="single" w:sz="2" w:space="0" w:color="000001"/>
            </w:tcBorders>
            <w:shd w:val="clear" w:color="auto" w:fill="FFFFFF"/>
          </w:tcPr>
          <w:p w:rsidR="008C3760" w:rsidRPr="00BE2137" w:rsidRDefault="008C3760" w:rsidP="008621C3">
            <w:pPr>
              <w:widowControl w:val="0"/>
              <w:ind w:firstLine="0"/>
              <w:rPr>
                <w:spacing w:val="-4"/>
                <w:szCs w:val="28"/>
              </w:rPr>
            </w:pPr>
            <w:r w:rsidRPr="00BE2137">
              <w:rPr>
                <w:spacing w:val="-4"/>
                <w:szCs w:val="28"/>
              </w:rPr>
              <w:t>4.4</w:t>
            </w:r>
          </w:p>
        </w:tc>
        <w:tc>
          <w:tcPr>
            <w:tcW w:w="4400" w:type="dxa"/>
            <w:tcBorders>
              <w:top w:val="single" w:sz="2" w:space="0" w:color="000001"/>
              <w:left w:val="single" w:sz="2" w:space="0" w:color="000001"/>
              <w:bottom w:val="single" w:sz="2" w:space="0" w:color="000001"/>
            </w:tcBorders>
            <w:shd w:val="clear" w:color="auto" w:fill="FFFFFF"/>
          </w:tcPr>
          <w:p w:rsidR="008C3760" w:rsidRPr="00BE2137" w:rsidRDefault="008C3760" w:rsidP="008621C3">
            <w:pPr>
              <w:widowControl w:val="0"/>
              <w:tabs>
                <w:tab w:val="left" w:pos="1140"/>
              </w:tabs>
              <w:snapToGrid w:val="0"/>
              <w:spacing w:line="306" w:lineRule="exact"/>
              <w:ind w:firstLine="0"/>
              <w:rPr>
                <w:spacing w:val="-4"/>
                <w:kern w:val="24"/>
                <w:szCs w:val="28"/>
              </w:rPr>
            </w:pPr>
            <w:r w:rsidRPr="00BE2137">
              <w:rPr>
                <w:spacing w:val="-4"/>
                <w:kern w:val="24"/>
                <w:szCs w:val="28"/>
              </w:rPr>
              <w:t>Обеспечение обороны и безопасности***</w:t>
            </w:r>
          </w:p>
        </w:tc>
        <w:tc>
          <w:tcPr>
            <w:tcW w:w="709" w:type="dxa"/>
            <w:tcBorders>
              <w:top w:val="single" w:sz="2" w:space="0" w:color="000001"/>
              <w:left w:val="single" w:sz="2" w:space="0" w:color="000001"/>
              <w:bottom w:val="single" w:sz="2" w:space="0" w:color="000001"/>
              <w:right w:val="single" w:sz="2" w:space="0" w:color="000001"/>
            </w:tcBorders>
            <w:shd w:val="clear" w:color="auto" w:fill="FFFFFF"/>
          </w:tcPr>
          <w:p w:rsidR="008C3760" w:rsidRPr="00BE2137" w:rsidRDefault="008C3760" w:rsidP="008621C3">
            <w:pPr>
              <w:widowControl w:val="0"/>
              <w:snapToGrid w:val="0"/>
              <w:ind w:firstLine="0"/>
              <w:rPr>
                <w:spacing w:val="-4"/>
                <w:szCs w:val="28"/>
              </w:rPr>
            </w:pPr>
            <w:r w:rsidRPr="00BE2137">
              <w:rPr>
                <w:spacing w:val="-4"/>
                <w:szCs w:val="28"/>
              </w:rPr>
              <w:t>8.0</w:t>
            </w:r>
          </w:p>
        </w:tc>
      </w:tr>
      <w:tr w:rsidR="008C3760" w:rsidRPr="007334D4" w:rsidTr="008621C3">
        <w:trPr>
          <w:trHeight w:val="211"/>
        </w:trPr>
        <w:tc>
          <w:tcPr>
            <w:tcW w:w="4262" w:type="dxa"/>
            <w:tcBorders>
              <w:top w:val="single" w:sz="2" w:space="0" w:color="000001"/>
              <w:left w:val="single" w:sz="2" w:space="0" w:color="000001"/>
              <w:bottom w:val="single" w:sz="2" w:space="0" w:color="000001"/>
            </w:tcBorders>
            <w:shd w:val="clear" w:color="auto" w:fill="FFFFFF"/>
          </w:tcPr>
          <w:p w:rsidR="008C3760" w:rsidRPr="00BE2137" w:rsidRDefault="008C3760" w:rsidP="008621C3">
            <w:pPr>
              <w:widowControl w:val="0"/>
              <w:tabs>
                <w:tab w:val="left" w:pos="1140"/>
              </w:tabs>
              <w:ind w:firstLine="0"/>
              <w:rPr>
                <w:spacing w:val="-4"/>
                <w:szCs w:val="28"/>
              </w:rPr>
            </w:pPr>
            <w:r w:rsidRPr="00BE2137">
              <w:rPr>
                <w:rStyle w:val="af6"/>
                <w:color w:val="000000"/>
                <w:spacing w:val="-4"/>
                <w:szCs w:val="28"/>
              </w:rPr>
              <w:lastRenderedPageBreak/>
              <w:t>Обеспечение внутреннего правопорядка</w:t>
            </w:r>
          </w:p>
        </w:tc>
        <w:tc>
          <w:tcPr>
            <w:tcW w:w="709" w:type="dxa"/>
            <w:tcBorders>
              <w:top w:val="single" w:sz="2" w:space="0" w:color="000001"/>
              <w:left w:val="single" w:sz="2" w:space="0" w:color="000001"/>
              <w:bottom w:val="single" w:sz="2" w:space="0" w:color="000001"/>
            </w:tcBorders>
            <w:shd w:val="clear" w:color="auto" w:fill="FFFFFF"/>
          </w:tcPr>
          <w:p w:rsidR="008C3760" w:rsidRPr="00BE2137" w:rsidRDefault="008C3760" w:rsidP="008621C3">
            <w:pPr>
              <w:widowControl w:val="0"/>
              <w:ind w:firstLine="0"/>
              <w:rPr>
                <w:spacing w:val="-4"/>
                <w:szCs w:val="28"/>
              </w:rPr>
            </w:pPr>
            <w:r w:rsidRPr="00BE2137">
              <w:rPr>
                <w:spacing w:val="-4"/>
                <w:szCs w:val="28"/>
              </w:rPr>
              <w:t>8.3</w:t>
            </w:r>
          </w:p>
        </w:tc>
        <w:tc>
          <w:tcPr>
            <w:tcW w:w="4400" w:type="dxa"/>
            <w:tcBorders>
              <w:top w:val="single" w:sz="2" w:space="0" w:color="000001"/>
              <w:left w:val="single" w:sz="2" w:space="0" w:color="000001"/>
              <w:bottom w:val="single" w:sz="2" w:space="0" w:color="000001"/>
            </w:tcBorders>
            <w:shd w:val="clear" w:color="auto" w:fill="FFFFFF"/>
          </w:tcPr>
          <w:p w:rsidR="008C3760" w:rsidRPr="00BE2137" w:rsidRDefault="008C3760" w:rsidP="008621C3">
            <w:pPr>
              <w:widowControl w:val="0"/>
              <w:snapToGrid w:val="0"/>
              <w:rPr>
                <w:spacing w:val="-4"/>
                <w:szCs w:val="28"/>
              </w:rPr>
            </w:pPr>
          </w:p>
        </w:tc>
        <w:tc>
          <w:tcPr>
            <w:tcW w:w="709" w:type="dxa"/>
            <w:tcBorders>
              <w:top w:val="single" w:sz="2" w:space="0" w:color="000001"/>
              <w:left w:val="single" w:sz="2" w:space="0" w:color="000001"/>
              <w:bottom w:val="single" w:sz="2" w:space="0" w:color="000001"/>
              <w:right w:val="single" w:sz="2" w:space="0" w:color="000001"/>
            </w:tcBorders>
            <w:shd w:val="clear" w:color="auto" w:fill="FFFFFF"/>
          </w:tcPr>
          <w:p w:rsidR="008C3760" w:rsidRPr="00BE2137" w:rsidRDefault="008C3760" w:rsidP="008621C3">
            <w:pPr>
              <w:widowControl w:val="0"/>
              <w:snapToGrid w:val="0"/>
              <w:rPr>
                <w:spacing w:val="-4"/>
                <w:szCs w:val="28"/>
              </w:rPr>
            </w:pPr>
          </w:p>
        </w:tc>
      </w:tr>
      <w:tr w:rsidR="008C3760" w:rsidRPr="007334D4" w:rsidTr="008621C3">
        <w:trPr>
          <w:trHeight w:val="211"/>
        </w:trPr>
        <w:tc>
          <w:tcPr>
            <w:tcW w:w="4262" w:type="dxa"/>
            <w:tcBorders>
              <w:top w:val="single" w:sz="2" w:space="0" w:color="000001"/>
              <w:left w:val="single" w:sz="2" w:space="0" w:color="000001"/>
              <w:bottom w:val="single" w:sz="2" w:space="0" w:color="000001"/>
            </w:tcBorders>
            <w:shd w:val="clear" w:color="auto" w:fill="FFFFFF"/>
          </w:tcPr>
          <w:p w:rsidR="008C3760" w:rsidRPr="00BE2137" w:rsidRDefault="008C3760" w:rsidP="008621C3">
            <w:pPr>
              <w:widowControl w:val="0"/>
              <w:tabs>
                <w:tab w:val="left" w:pos="1140"/>
              </w:tabs>
              <w:ind w:firstLine="0"/>
              <w:rPr>
                <w:spacing w:val="-4"/>
                <w:szCs w:val="28"/>
              </w:rPr>
            </w:pPr>
            <w:r w:rsidRPr="00BE2137">
              <w:rPr>
                <w:rStyle w:val="af6"/>
                <w:color w:val="000000"/>
                <w:spacing w:val="-4"/>
                <w:szCs w:val="28"/>
              </w:rPr>
              <w:t>Земельные участки (территории) общего пользования</w:t>
            </w:r>
          </w:p>
        </w:tc>
        <w:tc>
          <w:tcPr>
            <w:tcW w:w="709" w:type="dxa"/>
            <w:tcBorders>
              <w:top w:val="single" w:sz="2" w:space="0" w:color="000001"/>
              <w:left w:val="single" w:sz="2" w:space="0" w:color="000001"/>
              <w:bottom w:val="single" w:sz="2" w:space="0" w:color="000001"/>
            </w:tcBorders>
            <w:shd w:val="clear" w:color="auto" w:fill="FFFFFF"/>
          </w:tcPr>
          <w:p w:rsidR="008C3760" w:rsidRPr="00BE2137" w:rsidRDefault="008C3760" w:rsidP="008621C3">
            <w:pPr>
              <w:widowControl w:val="0"/>
              <w:ind w:firstLine="0"/>
              <w:rPr>
                <w:spacing w:val="-4"/>
                <w:szCs w:val="28"/>
              </w:rPr>
            </w:pPr>
            <w:r w:rsidRPr="00BE2137">
              <w:rPr>
                <w:spacing w:val="-4"/>
                <w:szCs w:val="28"/>
              </w:rPr>
              <w:t>12.0</w:t>
            </w:r>
          </w:p>
        </w:tc>
        <w:tc>
          <w:tcPr>
            <w:tcW w:w="4400" w:type="dxa"/>
            <w:tcBorders>
              <w:top w:val="single" w:sz="2" w:space="0" w:color="000001"/>
              <w:left w:val="single" w:sz="2" w:space="0" w:color="000001"/>
              <w:bottom w:val="single" w:sz="2" w:space="0" w:color="000001"/>
            </w:tcBorders>
            <w:shd w:val="clear" w:color="auto" w:fill="FFFFFF"/>
          </w:tcPr>
          <w:p w:rsidR="008C3760" w:rsidRPr="00BE2137" w:rsidRDefault="008C3760" w:rsidP="008621C3">
            <w:pPr>
              <w:widowControl w:val="0"/>
              <w:snapToGrid w:val="0"/>
              <w:rPr>
                <w:spacing w:val="-4"/>
                <w:szCs w:val="28"/>
              </w:rPr>
            </w:pPr>
          </w:p>
        </w:tc>
        <w:tc>
          <w:tcPr>
            <w:tcW w:w="709" w:type="dxa"/>
            <w:tcBorders>
              <w:top w:val="single" w:sz="2" w:space="0" w:color="000001"/>
              <w:left w:val="single" w:sz="2" w:space="0" w:color="000001"/>
              <w:bottom w:val="single" w:sz="2" w:space="0" w:color="000001"/>
              <w:right w:val="single" w:sz="2" w:space="0" w:color="000001"/>
            </w:tcBorders>
            <w:shd w:val="clear" w:color="auto" w:fill="FFFFFF"/>
          </w:tcPr>
          <w:p w:rsidR="008C3760" w:rsidRPr="00BE2137" w:rsidRDefault="008C3760" w:rsidP="008621C3">
            <w:pPr>
              <w:widowControl w:val="0"/>
              <w:snapToGrid w:val="0"/>
              <w:rPr>
                <w:spacing w:val="-4"/>
                <w:szCs w:val="28"/>
              </w:rPr>
            </w:pPr>
          </w:p>
        </w:tc>
      </w:tr>
    </w:tbl>
    <w:p w:rsidR="008C3760" w:rsidRPr="00BE2137" w:rsidRDefault="008C3760" w:rsidP="008C3760">
      <w:pPr>
        <w:widowControl w:val="0"/>
        <w:rPr>
          <w:i/>
          <w:spacing w:val="-4"/>
          <w:szCs w:val="28"/>
        </w:rPr>
      </w:pPr>
      <w:r w:rsidRPr="00BE2137">
        <w:rPr>
          <w:i/>
          <w:spacing w:val="-4"/>
          <w:szCs w:val="28"/>
        </w:rPr>
        <w:t xml:space="preserve">* За исключением вида разрешенного использования «Цирки и зверинцы» (код 3.6.3); </w:t>
      </w:r>
    </w:p>
    <w:p w:rsidR="008C3760" w:rsidRPr="00BE2137" w:rsidRDefault="008C3760" w:rsidP="008C3760">
      <w:pPr>
        <w:widowControl w:val="0"/>
        <w:rPr>
          <w:i/>
          <w:spacing w:val="-4"/>
          <w:szCs w:val="28"/>
        </w:rPr>
      </w:pPr>
      <w:r w:rsidRPr="00BE2137">
        <w:rPr>
          <w:i/>
          <w:spacing w:val="-4"/>
          <w:szCs w:val="28"/>
        </w:rPr>
        <w:t xml:space="preserve">** Максимальная торговая площадь не более 2000 кв. м. </w:t>
      </w:r>
    </w:p>
    <w:p w:rsidR="008C3760" w:rsidRPr="00BE2137" w:rsidRDefault="008C3760" w:rsidP="008C3760">
      <w:pPr>
        <w:widowControl w:val="0"/>
        <w:rPr>
          <w:spacing w:val="-4"/>
          <w:szCs w:val="28"/>
        </w:rPr>
      </w:pPr>
      <w:r w:rsidRPr="00BE2137">
        <w:rPr>
          <w:i/>
          <w:spacing w:val="-4"/>
          <w:szCs w:val="28"/>
        </w:rPr>
        <w:t>*** За исключением размещения объектов для проведения воинских учений и других мероприятий, направленных на обеспечение боевой готовности воинских частей;</w:t>
      </w:r>
    </w:p>
    <w:p w:rsidR="008C3760" w:rsidRPr="00BE2137" w:rsidRDefault="008C3760" w:rsidP="008C3760">
      <w:pPr>
        <w:widowControl w:val="0"/>
        <w:spacing w:line="360" w:lineRule="auto"/>
        <w:rPr>
          <w:spacing w:val="-4"/>
          <w:szCs w:val="28"/>
        </w:rPr>
      </w:pPr>
      <w:r w:rsidRPr="00BE2137">
        <w:rPr>
          <w:spacing w:val="-4"/>
          <w:szCs w:val="28"/>
        </w:rPr>
        <w:t>Вспомогательные виды разрешенного использования земельных участков и объектов капитального строительства определяются в соответствии с пунктом 6 статьи 20 Правил.</w:t>
      </w:r>
    </w:p>
    <w:p w:rsidR="008C3760" w:rsidRPr="00BE2137" w:rsidRDefault="008C3760" w:rsidP="008C3760">
      <w:pPr>
        <w:widowControl w:val="0"/>
        <w:spacing w:line="360" w:lineRule="auto"/>
        <w:rPr>
          <w:spacing w:val="-4"/>
          <w:szCs w:val="28"/>
        </w:rPr>
      </w:pPr>
      <w:r w:rsidRPr="00BE2137">
        <w:rPr>
          <w:spacing w:val="-4"/>
          <w:szCs w:val="28"/>
        </w:rPr>
        <w:t>Предельные параметры:</w:t>
      </w:r>
    </w:p>
    <w:p w:rsidR="008C3760" w:rsidRPr="00BE2137" w:rsidRDefault="008C3760" w:rsidP="008C3760">
      <w:pPr>
        <w:widowControl w:val="0"/>
        <w:spacing w:line="360" w:lineRule="auto"/>
        <w:rPr>
          <w:spacing w:val="-4"/>
          <w:szCs w:val="28"/>
        </w:rPr>
      </w:pPr>
      <w:r w:rsidRPr="00BE2137">
        <w:rPr>
          <w:spacing w:val="-4"/>
          <w:szCs w:val="28"/>
        </w:rPr>
        <w:t>1. Для объектов нежилого назначения:</w:t>
      </w:r>
    </w:p>
    <w:p w:rsidR="008C3760" w:rsidRPr="00BE2137" w:rsidRDefault="008C3760" w:rsidP="008C3760">
      <w:pPr>
        <w:widowControl w:val="0"/>
        <w:spacing w:line="360" w:lineRule="auto"/>
        <w:rPr>
          <w:spacing w:val="-4"/>
          <w:szCs w:val="28"/>
        </w:rPr>
      </w:pPr>
      <w:r w:rsidRPr="00BE2137">
        <w:rPr>
          <w:spacing w:val="-4"/>
          <w:szCs w:val="28"/>
        </w:rPr>
        <w:t>а) минимальная ширина или длина земельного участка – 10 м, максимальный размер не установлен;</w:t>
      </w:r>
    </w:p>
    <w:p w:rsidR="008C3760" w:rsidRPr="00BE2137" w:rsidRDefault="008C3760" w:rsidP="008C3760">
      <w:pPr>
        <w:widowControl w:val="0"/>
        <w:spacing w:line="360" w:lineRule="auto"/>
        <w:rPr>
          <w:spacing w:val="-4"/>
          <w:szCs w:val="28"/>
        </w:rPr>
      </w:pPr>
      <w:r w:rsidRPr="00BE2137">
        <w:rPr>
          <w:spacing w:val="-4"/>
          <w:szCs w:val="28"/>
        </w:rPr>
        <w:t>б) минимальная площадь земельного участка – 300 кв. м; максимальная площадь земельного участка не установлена;</w:t>
      </w:r>
    </w:p>
    <w:p w:rsidR="008C3760" w:rsidRPr="00BE2137" w:rsidRDefault="008C3760" w:rsidP="008C3760">
      <w:pPr>
        <w:widowControl w:val="0"/>
        <w:spacing w:line="360" w:lineRule="auto"/>
        <w:rPr>
          <w:spacing w:val="-4"/>
          <w:szCs w:val="28"/>
        </w:rPr>
      </w:pPr>
      <w:r w:rsidRPr="00BE2137">
        <w:rPr>
          <w:spacing w:val="-4"/>
          <w:szCs w:val="28"/>
        </w:rPr>
        <w:t>в) минимальный отступ от зданий, строений, сооружений до границ земельных участков не установлен, однако размещение объектов капитального строительства должно соответствовать требованиям пожарных и санитарных норм по отношению к объектам капитального строительства, расположенным на смежных земельных участках;</w:t>
      </w:r>
    </w:p>
    <w:p w:rsidR="008C3760" w:rsidRPr="00BE2137" w:rsidRDefault="008C3760" w:rsidP="008C3760">
      <w:pPr>
        <w:widowControl w:val="0"/>
        <w:tabs>
          <w:tab w:val="left" w:pos="1140"/>
        </w:tabs>
        <w:spacing w:line="360" w:lineRule="auto"/>
        <w:rPr>
          <w:spacing w:val="-4"/>
          <w:szCs w:val="28"/>
        </w:rPr>
      </w:pPr>
      <w:r w:rsidRPr="00BE2137">
        <w:rPr>
          <w:spacing w:val="-4"/>
          <w:szCs w:val="28"/>
        </w:rPr>
        <w:t>г) предельная высота объектов нежилого назначения – 30 м от проектной отметки земли до наивысшей точки плоской крыши, парапета, ограждения или до наивысшей точки конька скатной крыши без учета технических устройств (антенн, вентиляционных труб, лифтовых шахт). Предельное количество этажей не подлежит установлению;</w:t>
      </w:r>
    </w:p>
    <w:p w:rsidR="008C3760" w:rsidRPr="00BE2137" w:rsidRDefault="008C3760" w:rsidP="008C3760">
      <w:pPr>
        <w:widowControl w:val="0"/>
        <w:spacing w:line="360" w:lineRule="auto"/>
        <w:ind w:firstLine="708"/>
        <w:rPr>
          <w:spacing w:val="-4"/>
          <w:szCs w:val="28"/>
        </w:rPr>
      </w:pPr>
      <w:proofErr w:type="spellStart"/>
      <w:r w:rsidRPr="00BE2137">
        <w:rPr>
          <w:spacing w:val="-4"/>
          <w:szCs w:val="28"/>
        </w:rPr>
        <w:t>д</w:t>
      </w:r>
      <w:proofErr w:type="spellEnd"/>
      <w:r w:rsidRPr="00BE2137">
        <w:rPr>
          <w:spacing w:val="-4"/>
          <w:szCs w:val="28"/>
        </w:rPr>
        <w:t>) процент застройки территории – не более 60% от площади земельного участка;</w:t>
      </w:r>
    </w:p>
    <w:p w:rsidR="008C3760" w:rsidRPr="00BE2137" w:rsidRDefault="008C3760" w:rsidP="008C3760">
      <w:pPr>
        <w:widowControl w:val="0"/>
        <w:spacing w:line="360" w:lineRule="auto"/>
        <w:ind w:firstLine="708"/>
        <w:rPr>
          <w:spacing w:val="-4"/>
          <w:szCs w:val="28"/>
        </w:rPr>
      </w:pPr>
      <w:r w:rsidRPr="00BE2137">
        <w:rPr>
          <w:spacing w:val="-4"/>
          <w:szCs w:val="28"/>
        </w:rPr>
        <w:t>е) процент озеленения территории – не менее 20% от площади земельного участка;</w:t>
      </w:r>
    </w:p>
    <w:p w:rsidR="008C3760" w:rsidRPr="00BE2137" w:rsidRDefault="008C3760" w:rsidP="008C3760">
      <w:pPr>
        <w:widowControl w:val="0"/>
        <w:spacing w:line="360" w:lineRule="auto"/>
        <w:rPr>
          <w:spacing w:val="-4"/>
          <w:szCs w:val="28"/>
        </w:rPr>
      </w:pPr>
      <w:r w:rsidRPr="00BE2137">
        <w:rPr>
          <w:spacing w:val="-4"/>
          <w:szCs w:val="28"/>
        </w:rPr>
        <w:lastRenderedPageBreak/>
        <w:t>ж) площадь территорий, предназначенных для хранения транспортных средств – не менее 10% от площади земельного участка, за исключением вида разрешенного использования «Дошкольное, начальное и среднее общее образование», для которого данный параметр не подлежит установлению;</w:t>
      </w:r>
    </w:p>
    <w:p w:rsidR="008C3760" w:rsidRPr="00BE2137" w:rsidRDefault="008C3760" w:rsidP="008C3760">
      <w:pPr>
        <w:widowControl w:val="0"/>
        <w:spacing w:line="360" w:lineRule="auto"/>
        <w:rPr>
          <w:spacing w:val="-4"/>
          <w:szCs w:val="28"/>
        </w:rPr>
      </w:pPr>
      <w:proofErr w:type="spellStart"/>
      <w:r w:rsidRPr="00BE2137">
        <w:rPr>
          <w:spacing w:val="-4"/>
          <w:szCs w:val="28"/>
        </w:rPr>
        <w:t>з</w:t>
      </w:r>
      <w:proofErr w:type="spellEnd"/>
      <w:r w:rsidRPr="00BE2137">
        <w:rPr>
          <w:spacing w:val="-4"/>
          <w:szCs w:val="28"/>
        </w:rPr>
        <w:t xml:space="preserve">) организация подъездов и подходов выполняется с твердым покрытием, при этом тротуары выполняются в одном уровне с бордюрным камнем, с устройством </w:t>
      </w:r>
      <w:proofErr w:type="spellStart"/>
      <w:r w:rsidRPr="00BE2137">
        <w:rPr>
          <w:spacing w:val="-4"/>
          <w:szCs w:val="28"/>
        </w:rPr>
        <w:t>безбарьерных</w:t>
      </w:r>
      <w:proofErr w:type="spellEnd"/>
      <w:r w:rsidRPr="00BE2137">
        <w:rPr>
          <w:spacing w:val="-4"/>
          <w:szCs w:val="28"/>
        </w:rPr>
        <w:t xml:space="preserve"> проездов и организацией съездов для </w:t>
      </w:r>
      <w:proofErr w:type="spellStart"/>
      <w:r w:rsidRPr="00BE2137">
        <w:rPr>
          <w:spacing w:val="-4"/>
          <w:szCs w:val="28"/>
        </w:rPr>
        <w:t>маломобильных</w:t>
      </w:r>
      <w:proofErr w:type="spellEnd"/>
      <w:r w:rsidRPr="00BE2137">
        <w:rPr>
          <w:spacing w:val="-4"/>
          <w:szCs w:val="28"/>
        </w:rPr>
        <w:t xml:space="preserve"> групп населения;</w:t>
      </w:r>
    </w:p>
    <w:p w:rsidR="008C3760" w:rsidRPr="00BE2137" w:rsidRDefault="008C3760" w:rsidP="008C3760">
      <w:pPr>
        <w:widowControl w:val="0"/>
        <w:spacing w:line="360" w:lineRule="auto"/>
        <w:rPr>
          <w:spacing w:val="-4"/>
          <w:szCs w:val="28"/>
        </w:rPr>
      </w:pPr>
      <w:r w:rsidRPr="00BE2137">
        <w:rPr>
          <w:spacing w:val="-4"/>
          <w:szCs w:val="28"/>
        </w:rPr>
        <w:t xml:space="preserve">и) минимальное количество мест на погрузочно-разгрузочных площадках для видов – в соответствии с пунктом 19 статьи 20 Правил; </w:t>
      </w:r>
    </w:p>
    <w:p w:rsidR="008C3760" w:rsidRPr="00BE2137" w:rsidRDefault="008C3760" w:rsidP="008C3760">
      <w:pPr>
        <w:widowControl w:val="0"/>
        <w:spacing w:line="360" w:lineRule="auto"/>
        <w:rPr>
          <w:spacing w:val="-4"/>
          <w:szCs w:val="28"/>
        </w:rPr>
      </w:pPr>
      <w:r w:rsidRPr="00BE2137">
        <w:rPr>
          <w:spacing w:val="-4"/>
          <w:szCs w:val="28"/>
        </w:rPr>
        <w:t xml:space="preserve">к) допускается в рамках безопасности дорожного движения устройство </w:t>
      </w:r>
      <w:proofErr w:type="spellStart"/>
      <w:r w:rsidRPr="00BE2137">
        <w:rPr>
          <w:spacing w:val="-4"/>
          <w:szCs w:val="28"/>
        </w:rPr>
        <w:t>неглухого</w:t>
      </w:r>
      <w:proofErr w:type="spellEnd"/>
      <w:r w:rsidRPr="00BE2137">
        <w:rPr>
          <w:spacing w:val="-4"/>
          <w:szCs w:val="28"/>
        </w:rPr>
        <w:t xml:space="preserve"> </w:t>
      </w:r>
      <w:proofErr w:type="spellStart"/>
      <w:r w:rsidRPr="00BE2137">
        <w:rPr>
          <w:spacing w:val="-4"/>
          <w:szCs w:val="28"/>
        </w:rPr>
        <w:t>леерного</w:t>
      </w:r>
      <w:proofErr w:type="spellEnd"/>
      <w:r w:rsidRPr="00BE2137">
        <w:rPr>
          <w:spacing w:val="-4"/>
          <w:szCs w:val="28"/>
        </w:rPr>
        <w:t xml:space="preserve"> ограждения высотой не более 0,8 м. </w:t>
      </w:r>
    </w:p>
    <w:p w:rsidR="008C3760" w:rsidRPr="00BE2137" w:rsidRDefault="008C3760" w:rsidP="008C3760">
      <w:pPr>
        <w:widowControl w:val="0"/>
        <w:spacing w:line="360" w:lineRule="auto"/>
        <w:rPr>
          <w:spacing w:val="-4"/>
          <w:szCs w:val="28"/>
        </w:rPr>
      </w:pPr>
      <w:r w:rsidRPr="00BE2137">
        <w:rPr>
          <w:spacing w:val="-4"/>
          <w:szCs w:val="28"/>
        </w:rPr>
        <w:t>2. Для объектов жилого назначения:</w:t>
      </w:r>
    </w:p>
    <w:p w:rsidR="008C3760" w:rsidRPr="00BE2137" w:rsidRDefault="008C3760" w:rsidP="008C3760">
      <w:pPr>
        <w:widowControl w:val="0"/>
        <w:spacing w:line="360" w:lineRule="auto"/>
        <w:rPr>
          <w:spacing w:val="-4"/>
          <w:szCs w:val="28"/>
        </w:rPr>
      </w:pPr>
      <w:r w:rsidRPr="00BE2137">
        <w:rPr>
          <w:spacing w:val="-4"/>
          <w:szCs w:val="28"/>
        </w:rPr>
        <w:t>а) минимальная площадь земельного участка для многоквартирной застройки – 1200 кв. м; максимальная площадь земельного участка не установлена;</w:t>
      </w:r>
    </w:p>
    <w:p w:rsidR="008C3760" w:rsidRPr="00BE2137" w:rsidRDefault="008C3760" w:rsidP="008C3760">
      <w:pPr>
        <w:widowControl w:val="0"/>
        <w:spacing w:line="360" w:lineRule="auto"/>
        <w:rPr>
          <w:spacing w:val="-4"/>
          <w:szCs w:val="28"/>
        </w:rPr>
      </w:pPr>
      <w:r w:rsidRPr="00BE2137">
        <w:rPr>
          <w:spacing w:val="-4"/>
          <w:szCs w:val="28"/>
        </w:rPr>
        <w:t>б) минимальный отступ от зданий, строений, сооружений до границ земельных участков не установлен, однако размещение объектов капитального строительства должно соответствовать требованиям пожарных и санитарных норм по отношению к объектам капитального строительства, расположенным на смежных земельных участках;</w:t>
      </w:r>
    </w:p>
    <w:p w:rsidR="008C3760" w:rsidRPr="00BE2137" w:rsidRDefault="008C3760" w:rsidP="008C3760">
      <w:pPr>
        <w:widowControl w:val="0"/>
        <w:spacing w:line="360" w:lineRule="auto"/>
        <w:rPr>
          <w:spacing w:val="-4"/>
          <w:szCs w:val="28"/>
        </w:rPr>
      </w:pPr>
      <w:r w:rsidRPr="00BE2137">
        <w:rPr>
          <w:spacing w:val="-4"/>
          <w:szCs w:val="28"/>
        </w:rPr>
        <w:t>в) предельное количество этажей – до 30 этажей, предельная высота объектов капитального строительства не установлена;</w:t>
      </w:r>
    </w:p>
    <w:p w:rsidR="008C3760" w:rsidRPr="00BE2137" w:rsidRDefault="008C3760" w:rsidP="008C3760">
      <w:pPr>
        <w:widowControl w:val="0"/>
        <w:spacing w:line="360" w:lineRule="auto"/>
        <w:rPr>
          <w:spacing w:val="-4"/>
          <w:szCs w:val="28"/>
        </w:rPr>
      </w:pPr>
      <w:r w:rsidRPr="00BE2137">
        <w:rPr>
          <w:spacing w:val="-4"/>
          <w:szCs w:val="28"/>
        </w:rPr>
        <w:t>г) процент застройки территории – не более 70% от площади земельного участка;</w:t>
      </w:r>
    </w:p>
    <w:p w:rsidR="008C3760" w:rsidRPr="00BE2137" w:rsidRDefault="008C3760" w:rsidP="008C3760">
      <w:pPr>
        <w:widowControl w:val="0"/>
        <w:spacing w:line="360" w:lineRule="auto"/>
        <w:rPr>
          <w:spacing w:val="-4"/>
          <w:szCs w:val="28"/>
        </w:rPr>
      </w:pPr>
      <w:proofErr w:type="spellStart"/>
      <w:r w:rsidRPr="00BE2137">
        <w:rPr>
          <w:spacing w:val="-4"/>
          <w:szCs w:val="28"/>
        </w:rPr>
        <w:t>д</w:t>
      </w:r>
      <w:proofErr w:type="spellEnd"/>
      <w:r w:rsidRPr="00BE2137">
        <w:rPr>
          <w:spacing w:val="-4"/>
          <w:szCs w:val="28"/>
        </w:rPr>
        <w:t>) процент озеленения территории – не менее 20% от площади земельного участка;</w:t>
      </w:r>
    </w:p>
    <w:p w:rsidR="008C3760" w:rsidRPr="00BE2137" w:rsidRDefault="008C3760" w:rsidP="008C3760">
      <w:pPr>
        <w:widowControl w:val="0"/>
        <w:spacing w:line="360" w:lineRule="auto"/>
        <w:rPr>
          <w:spacing w:val="-4"/>
          <w:szCs w:val="28"/>
        </w:rPr>
      </w:pPr>
      <w:proofErr w:type="gramStart"/>
      <w:r w:rsidRPr="00BE2137">
        <w:rPr>
          <w:spacing w:val="-4"/>
          <w:szCs w:val="28"/>
        </w:rPr>
        <w:t xml:space="preserve">е) разрешенные и условно разрешенные объекты социального, коммунального, административного и иного назначения могут размещаться на нижних этажах или пристраиваться к ним в случае, если они имеют обособленный </w:t>
      </w:r>
      <w:r w:rsidRPr="00BE2137">
        <w:rPr>
          <w:spacing w:val="-4"/>
          <w:szCs w:val="28"/>
        </w:rPr>
        <w:lastRenderedPageBreak/>
        <w:t>от жилой (дворовой) территории вход для посетителей, подъезд и площадку для организации парковок для временного пребывания автотранспорта из расчета 1 стояночное место на 100 кв. м общей площади такого объекта;</w:t>
      </w:r>
      <w:proofErr w:type="gramEnd"/>
    </w:p>
    <w:p w:rsidR="008C3760" w:rsidRPr="00BE2137" w:rsidRDefault="008C3760" w:rsidP="008C3760">
      <w:pPr>
        <w:widowControl w:val="0"/>
        <w:spacing w:line="360" w:lineRule="auto"/>
        <w:rPr>
          <w:spacing w:val="-4"/>
          <w:szCs w:val="28"/>
        </w:rPr>
      </w:pPr>
      <w:r w:rsidRPr="00BE2137">
        <w:rPr>
          <w:spacing w:val="-4"/>
          <w:szCs w:val="28"/>
        </w:rPr>
        <w:t>ж) исключен.</w:t>
      </w:r>
    </w:p>
    <w:p w:rsidR="008C3760" w:rsidRPr="00BE2137" w:rsidRDefault="008C3760" w:rsidP="008C3760">
      <w:pPr>
        <w:widowControl w:val="0"/>
        <w:spacing w:line="360" w:lineRule="auto"/>
        <w:rPr>
          <w:spacing w:val="-4"/>
          <w:szCs w:val="28"/>
        </w:rPr>
      </w:pPr>
      <w:r w:rsidRPr="00BE2137">
        <w:rPr>
          <w:spacing w:val="-4"/>
          <w:szCs w:val="28"/>
        </w:rPr>
        <w:t xml:space="preserve">3. Ограничения использования земельных участков и объектов капитального строительства, расположенных в границах зон с особыми условиями использования территории, указанных </w:t>
      </w:r>
      <w:r w:rsidRPr="00BE2137">
        <w:rPr>
          <w:spacing w:val="-4"/>
          <w:kern w:val="26"/>
          <w:szCs w:val="28"/>
        </w:rPr>
        <w:t>на картах градостроительного зонирования (приложения 2, 3, 4),</w:t>
      </w:r>
      <w:r w:rsidRPr="00BE2137">
        <w:rPr>
          <w:spacing w:val="-4"/>
          <w:szCs w:val="28"/>
        </w:rPr>
        <w:t xml:space="preserve"> установлены в соответствии с законодательством Российской Федерации.</w:t>
      </w:r>
    </w:p>
    <w:p w:rsidR="008C3760" w:rsidRPr="00BE2137" w:rsidRDefault="008C3760" w:rsidP="008C3760">
      <w:pPr>
        <w:widowControl w:val="0"/>
        <w:spacing w:line="360" w:lineRule="auto"/>
        <w:rPr>
          <w:spacing w:val="-4"/>
          <w:szCs w:val="28"/>
        </w:rPr>
      </w:pPr>
      <w:r w:rsidRPr="00BE2137">
        <w:rPr>
          <w:spacing w:val="-4"/>
          <w:szCs w:val="28"/>
        </w:rPr>
        <w:t xml:space="preserve">4. Цветовые решения строящегося (реконструируемого) объекта капитального строительства, а также объемно-пространственные, архитектурно-стилистические характеристики такого объекта должны соответствовать композиции и силуэту застройки исторического поселения. </w:t>
      </w:r>
    </w:p>
    <w:p w:rsidR="00E476C3" w:rsidRPr="00E476C3" w:rsidRDefault="008C3760" w:rsidP="008C3760">
      <w:pPr>
        <w:widowControl w:val="0"/>
        <w:spacing w:line="360" w:lineRule="auto"/>
        <w:rPr>
          <w:rFonts w:eastAsia="Calibri"/>
          <w:color w:val="00000A"/>
          <w:kern w:val="1"/>
          <w:szCs w:val="28"/>
          <w:lang w:eastAsia="zh-CN"/>
        </w:rPr>
      </w:pPr>
      <w:r w:rsidRPr="00BE2137">
        <w:rPr>
          <w:spacing w:val="-4"/>
          <w:szCs w:val="28"/>
        </w:rPr>
        <w:t xml:space="preserve">5.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границах территорий, отображенных на карте </w:t>
      </w:r>
      <w:r w:rsidRPr="00BE2137">
        <w:rPr>
          <w:spacing w:val="-4"/>
          <w:kern w:val="26"/>
          <w:szCs w:val="28"/>
        </w:rPr>
        <w:t>градостроительного зонирования</w:t>
      </w:r>
      <w:r w:rsidRPr="00BE2137">
        <w:rPr>
          <w:spacing w:val="-4"/>
          <w:szCs w:val="28"/>
        </w:rPr>
        <w:t xml:space="preserve"> (приложение 5), указаны в документации (концепции) по обеспечению комплексного и устойчивого развития территории муниципального образования «Город Астрахань».</w:t>
      </w:r>
      <w:r w:rsidR="00740CAF" w:rsidRPr="00E35567">
        <w:rPr>
          <w:sz w:val="26"/>
          <w:szCs w:val="26"/>
        </w:rPr>
        <w:t xml:space="preserve"> </w:t>
      </w:r>
      <w:r w:rsidR="00E476C3" w:rsidRPr="00E476C3">
        <w:rPr>
          <w:rFonts w:eastAsia="Calibri"/>
          <w:color w:val="00000A"/>
          <w:kern w:val="1"/>
          <w:szCs w:val="28"/>
          <w:lang w:eastAsia="zh-CN"/>
        </w:rPr>
        <w:t xml:space="preserve"> </w:t>
      </w:r>
    </w:p>
    <w:p w:rsidR="00081F14" w:rsidRPr="00C62A34" w:rsidRDefault="00081F14" w:rsidP="00E224A1">
      <w:pPr>
        <w:tabs>
          <w:tab w:val="left" w:pos="9639"/>
        </w:tabs>
        <w:spacing w:line="360" w:lineRule="auto"/>
        <w:rPr>
          <w:szCs w:val="24"/>
          <w:highlight w:val="yellow"/>
        </w:rPr>
      </w:pPr>
      <w:r w:rsidRPr="00B741AC">
        <w:rPr>
          <w:szCs w:val="24"/>
        </w:rPr>
        <w:t>Категория земель – земли населенных пунктов.</w:t>
      </w:r>
    </w:p>
    <w:p w:rsidR="00081F14" w:rsidRPr="00B741AC" w:rsidRDefault="00081F14" w:rsidP="00081F14">
      <w:pPr>
        <w:spacing w:line="360" w:lineRule="auto"/>
        <w:rPr>
          <w:szCs w:val="24"/>
        </w:rPr>
      </w:pPr>
      <w:r w:rsidRPr="00B741AC">
        <w:rPr>
          <w:szCs w:val="24"/>
        </w:rPr>
        <w:t>Проект межевания территории включает в себя следующие материалы:</w:t>
      </w:r>
    </w:p>
    <w:p w:rsidR="008362F8" w:rsidRDefault="002160B4" w:rsidP="00E40F58">
      <w:pPr>
        <w:pStyle w:val="af5"/>
        <w:numPr>
          <w:ilvl w:val="0"/>
          <w:numId w:val="42"/>
        </w:numPr>
        <w:spacing w:line="360" w:lineRule="auto"/>
        <w:rPr>
          <w:sz w:val="28"/>
          <w:szCs w:val="28"/>
        </w:rPr>
      </w:pPr>
      <w:r w:rsidRPr="002160B4">
        <w:rPr>
          <w:sz w:val="28"/>
          <w:szCs w:val="28"/>
        </w:rPr>
        <w:t>Чертеж границ формируемых земельных участков М 1:500</w:t>
      </w:r>
    </w:p>
    <w:p w:rsidR="00081F14" w:rsidRDefault="00081F14" w:rsidP="008362F8">
      <w:pPr>
        <w:pStyle w:val="af5"/>
        <w:numPr>
          <w:ilvl w:val="0"/>
          <w:numId w:val="42"/>
        </w:numPr>
        <w:spacing w:line="360" w:lineRule="auto"/>
        <w:rPr>
          <w:sz w:val="28"/>
          <w:szCs w:val="28"/>
        </w:rPr>
      </w:pPr>
      <w:r w:rsidRPr="008362F8">
        <w:rPr>
          <w:sz w:val="28"/>
          <w:szCs w:val="28"/>
        </w:rPr>
        <w:t>Технико-экономические показатели проекта межевания.</w:t>
      </w:r>
    </w:p>
    <w:p w:rsidR="002160B4" w:rsidRDefault="002160B4" w:rsidP="008362F8">
      <w:pPr>
        <w:pStyle w:val="af5"/>
        <w:numPr>
          <w:ilvl w:val="0"/>
          <w:numId w:val="42"/>
        </w:numPr>
        <w:spacing w:line="360" w:lineRule="auto"/>
        <w:rPr>
          <w:sz w:val="28"/>
          <w:szCs w:val="28"/>
        </w:rPr>
      </w:pPr>
      <w:r w:rsidRPr="002160B4">
        <w:rPr>
          <w:sz w:val="28"/>
          <w:szCs w:val="28"/>
        </w:rPr>
        <w:t>План красных линий с границами образуемых земельных участков</w:t>
      </w:r>
    </w:p>
    <w:p w:rsidR="00EB3B94" w:rsidRPr="005F2C92" w:rsidRDefault="002B57D6" w:rsidP="004E65DB">
      <w:pPr>
        <w:pStyle w:val="af5"/>
        <w:numPr>
          <w:ilvl w:val="0"/>
          <w:numId w:val="42"/>
        </w:numPr>
        <w:spacing w:line="360" w:lineRule="auto"/>
        <w:ind w:firstLine="0"/>
        <w:rPr>
          <w:szCs w:val="28"/>
        </w:rPr>
      </w:pPr>
      <w:r w:rsidRPr="005F2C92">
        <w:rPr>
          <w:sz w:val="28"/>
          <w:szCs w:val="28"/>
        </w:rPr>
        <w:t>Чертеж зон с особыми условиями использования территории.</w:t>
      </w:r>
    </w:p>
    <w:p w:rsidR="00EB3B94" w:rsidRDefault="00EB3B94" w:rsidP="00A42DB8">
      <w:pPr>
        <w:spacing w:line="360" w:lineRule="auto"/>
        <w:rPr>
          <w:szCs w:val="24"/>
        </w:rPr>
      </w:pPr>
      <w:r w:rsidRPr="00EB3B94">
        <w:rPr>
          <w:b/>
          <w:szCs w:val="24"/>
        </w:rPr>
        <w:t>1 Вариант</w:t>
      </w:r>
      <w:r>
        <w:rPr>
          <w:szCs w:val="24"/>
        </w:rPr>
        <w:t xml:space="preserve"> формирования образуемого земельного участка:</w:t>
      </w:r>
    </w:p>
    <w:p w:rsidR="003B14E2" w:rsidRDefault="008362F8" w:rsidP="00A42DB8">
      <w:pPr>
        <w:spacing w:line="360" w:lineRule="auto"/>
        <w:rPr>
          <w:szCs w:val="24"/>
        </w:rPr>
      </w:pPr>
      <w:r>
        <w:rPr>
          <w:szCs w:val="24"/>
        </w:rPr>
        <w:t>Земельный участок</w:t>
      </w:r>
      <w:r w:rsidR="008F5027">
        <w:rPr>
          <w:szCs w:val="24"/>
        </w:rPr>
        <w:t xml:space="preserve"> с условным номером </w:t>
      </w:r>
      <w:proofErr w:type="gramStart"/>
      <w:r w:rsidR="008F5027">
        <w:rPr>
          <w:szCs w:val="24"/>
        </w:rPr>
        <w:t>:З</w:t>
      </w:r>
      <w:proofErr w:type="gramEnd"/>
      <w:r w:rsidR="008F5027">
        <w:rPr>
          <w:szCs w:val="24"/>
        </w:rPr>
        <w:t>У1</w:t>
      </w:r>
      <w:r w:rsidR="00CA4508">
        <w:rPr>
          <w:szCs w:val="24"/>
        </w:rPr>
        <w:t xml:space="preserve"> </w:t>
      </w:r>
      <w:r w:rsidR="003B14E2">
        <w:rPr>
          <w:szCs w:val="24"/>
        </w:rPr>
        <w:t>формиру</w:t>
      </w:r>
      <w:r>
        <w:rPr>
          <w:szCs w:val="24"/>
        </w:rPr>
        <w:t>е</w:t>
      </w:r>
      <w:r w:rsidR="003B14E2">
        <w:rPr>
          <w:szCs w:val="24"/>
        </w:rPr>
        <w:t>тся</w:t>
      </w:r>
      <w:r w:rsidR="008F5027">
        <w:rPr>
          <w:szCs w:val="24"/>
        </w:rPr>
        <w:t xml:space="preserve"> в один этап</w:t>
      </w:r>
      <w:r w:rsidR="00CA4508">
        <w:rPr>
          <w:szCs w:val="24"/>
        </w:rPr>
        <w:t xml:space="preserve"> путем </w:t>
      </w:r>
      <w:r w:rsidR="00EB3B94" w:rsidRPr="009209FA">
        <w:rPr>
          <w:szCs w:val="24"/>
        </w:rPr>
        <w:t>перераспределени</w:t>
      </w:r>
      <w:r w:rsidR="00F51450">
        <w:rPr>
          <w:szCs w:val="24"/>
        </w:rPr>
        <w:t>я</w:t>
      </w:r>
      <w:r w:rsidR="00EB3B94" w:rsidRPr="009209FA">
        <w:rPr>
          <w:szCs w:val="24"/>
        </w:rPr>
        <w:t xml:space="preserve"> земельного участка с кадастровым номером </w:t>
      </w:r>
      <w:r w:rsidR="00EB3B94" w:rsidRPr="00725269">
        <w:rPr>
          <w:szCs w:val="28"/>
        </w:rPr>
        <w:t>30:12:040098:333</w:t>
      </w:r>
      <w:r w:rsidR="00EB3B94">
        <w:rPr>
          <w:szCs w:val="24"/>
        </w:rPr>
        <w:t xml:space="preserve"> </w:t>
      </w:r>
      <w:r w:rsidR="00C057BF">
        <w:rPr>
          <w:szCs w:val="24"/>
        </w:rPr>
        <w:t>с землями находящимися</w:t>
      </w:r>
      <w:r w:rsidR="00D77307">
        <w:rPr>
          <w:szCs w:val="24"/>
        </w:rPr>
        <w:t xml:space="preserve"> в</w:t>
      </w:r>
      <w:r w:rsidR="00C057BF">
        <w:rPr>
          <w:szCs w:val="24"/>
        </w:rPr>
        <w:t xml:space="preserve"> государственной или </w:t>
      </w:r>
      <w:r w:rsidR="00C057BF">
        <w:rPr>
          <w:szCs w:val="24"/>
        </w:rPr>
        <w:lastRenderedPageBreak/>
        <w:t xml:space="preserve">муниципальной собственности (кадастровый квартал </w:t>
      </w:r>
      <w:r w:rsidR="00EB3B94">
        <w:rPr>
          <w:szCs w:val="28"/>
        </w:rPr>
        <w:t>30:12:040098</w:t>
      </w:r>
      <w:r w:rsidR="00C057BF">
        <w:rPr>
          <w:szCs w:val="24"/>
        </w:rPr>
        <w:t>)</w:t>
      </w:r>
      <w:r w:rsidR="00232F75">
        <w:rPr>
          <w:szCs w:val="24"/>
        </w:rPr>
        <w:t xml:space="preserve"> в категории «земли населенных пунктов», с видом разрешенного использования «</w:t>
      </w:r>
      <w:r w:rsidR="00EB3B94">
        <w:rPr>
          <w:szCs w:val="24"/>
        </w:rPr>
        <w:t>магазины</w:t>
      </w:r>
      <w:r w:rsidR="00232F75">
        <w:rPr>
          <w:szCs w:val="24"/>
        </w:rPr>
        <w:t>».</w:t>
      </w:r>
      <w:r w:rsidR="00D1249B">
        <w:rPr>
          <w:szCs w:val="24"/>
        </w:rPr>
        <w:t xml:space="preserve"> Обеспечить доступ на земельный участок с кадастровым номером 30:12:040098:52 через образуемый земельный участок </w:t>
      </w:r>
      <w:proofErr w:type="gramStart"/>
      <w:r w:rsidR="00D1249B">
        <w:rPr>
          <w:szCs w:val="24"/>
        </w:rPr>
        <w:t>:З</w:t>
      </w:r>
      <w:proofErr w:type="gramEnd"/>
      <w:r w:rsidR="00D1249B">
        <w:rPr>
          <w:szCs w:val="24"/>
        </w:rPr>
        <w:t>У1.</w:t>
      </w:r>
    </w:p>
    <w:p w:rsidR="003E0EF9" w:rsidRDefault="003E0EF9" w:rsidP="00A42DB8">
      <w:pPr>
        <w:spacing w:line="360" w:lineRule="auto"/>
        <w:rPr>
          <w:szCs w:val="24"/>
        </w:rPr>
      </w:pPr>
      <w:r>
        <w:rPr>
          <w:szCs w:val="24"/>
        </w:rPr>
        <w:t xml:space="preserve">Дополнительно сообщаем, что вид разрешенного использования </w:t>
      </w:r>
      <w:r w:rsidR="00EB3B94">
        <w:rPr>
          <w:szCs w:val="24"/>
        </w:rPr>
        <w:t>«магазины»</w:t>
      </w:r>
      <w:r w:rsidR="00E40F58" w:rsidRPr="00E40F58">
        <w:rPr>
          <w:szCs w:val="24"/>
        </w:rPr>
        <w:t xml:space="preserve"> </w:t>
      </w:r>
      <w:r>
        <w:rPr>
          <w:szCs w:val="24"/>
        </w:rPr>
        <w:t>в зоне Ж-</w:t>
      </w:r>
      <w:r w:rsidR="00EB3B94">
        <w:rPr>
          <w:szCs w:val="24"/>
        </w:rPr>
        <w:t>3</w:t>
      </w:r>
      <w:r>
        <w:rPr>
          <w:szCs w:val="24"/>
        </w:rPr>
        <w:t xml:space="preserve"> является </w:t>
      </w:r>
      <w:r w:rsidR="00232F75">
        <w:rPr>
          <w:szCs w:val="24"/>
        </w:rPr>
        <w:t>основным видом разрешенного использования, где не установлена максимальная площадь образуемых земельных участков нежилого назначения.</w:t>
      </w:r>
    </w:p>
    <w:p w:rsidR="00081F14" w:rsidRDefault="00081F14" w:rsidP="00EB3B94">
      <w:pPr>
        <w:pStyle w:val="af5"/>
        <w:spacing w:line="276" w:lineRule="auto"/>
        <w:ind w:left="0" w:firstLine="0"/>
        <w:rPr>
          <w:b/>
          <w:sz w:val="28"/>
          <w:szCs w:val="28"/>
        </w:rPr>
      </w:pPr>
      <w:r w:rsidRPr="00B741AC">
        <w:rPr>
          <w:b/>
          <w:sz w:val="28"/>
          <w:szCs w:val="28"/>
        </w:rPr>
        <w:t>Технико-экономические показатели проекта межевания</w:t>
      </w:r>
      <w:r w:rsidR="00EB3B94">
        <w:rPr>
          <w:b/>
          <w:sz w:val="28"/>
          <w:szCs w:val="28"/>
        </w:rPr>
        <w:t xml:space="preserve"> (Вариант 1)</w:t>
      </w:r>
    </w:p>
    <w:tbl>
      <w:tblPr>
        <w:tblStyle w:val="ad"/>
        <w:tblW w:w="10173" w:type="dxa"/>
        <w:tblLayout w:type="fixed"/>
        <w:tblLook w:val="04A0"/>
      </w:tblPr>
      <w:tblGrid>
        <w:gridCol w:w="564"/>
        <w:gridCol w:w="1812"/>
        <w:gridCol w:w="1134"/>
        <w:gridCol w:w="1560"/>
        <w:gridCol w:w="2126"/>
        <w:gridCol w:w="2977"/>
      </w:tblGrid>
      <w:tr w:rsidR="00081F14" w:rsidRPr="00B741AC" w:rsidTr="00DD445D">
        <w:tc>
          <w:tcPr>
            <w:tcW w:w="564" w:type="dxa"/>
          </w:tcPr>
          <w:p w:rsidR="00081F14" w:rsidRPr="00B741AC" w:rsidRDefault="00081F14" w:rsidP="00181F1F">
            <w:pPr>
              <w:pStyle w:val="af5"/>
              <w:spacing w:line="276" w:lineRule="auto"/>
              <w:ind w:left="0" w:firstLine="0"/>
              <w:jc w:val="center"/>
              <w:rPr>
                <w:szCs w:val="24"/>
              </w:rPr>
            </w:pPr>
            <w:r w:rsidRPr="00B741AC">
              <w:rPr>
                <w:szCs w:val="24"/>
              </w:rPr>
              <w:t xml:space="preserve">№ </w:t>
            </w:r>
            <w:proofErr w:type="gramStart"/>
            <w:r w:rsidRPr="00B741AC">
              <w:rPr>
                <w:szCs w:val="24"/>
              </w:rPr>
              <w:t>п</w:t>
            </w:r>
            <w:proofErr w:type="gramEnd"/>
            <w:r w:rsidRPr="00B741AC">
              <w:rPr>
                <w:szCs w:val="24"/>
              </w:rPr>
              <w:t>/п</w:t>
            </w:r>
          </w:p>
        </w:tc>
        <w:tc>
          <w:tcPr>
            <w:tcW w:w="1812" w:type="dxa"/>
          </w:tcPr>
          <w:p w:rsidR="00081F14" w:rsidRPr="00B741AC" w:rsidRDefault="00081F14" w:rsidP="00181F1F">
            <w:pPr>
              <w:pStyle w:val="af5"/>
              <w:spacing w:line="276" w:lineRule="auto"/>
              <w:ind w:left="0" w:firstLine="0"/>
              <w:jc w:val="center"/>
              <w:rPr>
                <w:szCs w:val="24"/>
              </w:rPr>
            </w:pPr>
            <w:r w:rsidRPr="00B741AC">
              <w:rPr>
                <w:szCs w:val="24"/>
              </w:rPr>
              <w:t xml:space="preserve">Номер </w:t>
            </w:r>
          </w:p>
          <w:p w:rsidR="00081F14" w:rsidRPr="00B741AC" w:rsidRDefault="00081F14" w:rsidP="00181F1F">
            <w:pPr>
              <w:pStyle w:val="af5"/>
              <w:spacing w:line="276" w:lineRule="auto"/>
              <w:ind w:left="0" w:firstLine="0"/>
              <w:jc w:val="center"/>
              <w:rPr>
                <w:szCs w:val="24"/>
              </w:rPr>
            </w:pPr>
            <w:r w:rsidRPr="00B741AC">
              <w:rPr>
                <w:szCs w:val="24"/>
              </w:rPr>
              <w:t>образованного земельного участка</w:t>
            </w:r>
          </w:p>
        </w:tc>
        <w:tc>
          <w:tcPr>
            <w:tcW w:w="1134" w:type="dxa"/>
          </w:tcPr>
          <w:p w:rsidR="00081F14" w:rsidRPr="00B741AC" w:rsidRDefault="00081F14" w:rsidP="00181F1F">
            <w:pPr>
              <w:pStyle w:val="af5"/>
              <w:spacing w:line="276" w:lineRule="auto"/>
              <w:ind w:left="0" w:firstLine="0"/>
              <w:jc w:val="center"/>
              <w:rPr>
                <w:szCs w:val="24"/>
              </w:rPr>
            </w:pPr>
            <w:r w:rsidRPr="00B741AC">
              <w:rPr>
                <w:szCs w:val="24"/>
              </w:rPr>
              <w:t>площадь (кв. м.)</w:t>
            </w:r>
          </w:p>
        </w:tc>
        <w:tc>
          <w:tcPr>
            <w:tcW w:w="1560" w:type="dxa"/>
          </w:tcPr>
          <w:p w:rsidR="00081F14" w:rsidRPr="00B741AC" w:rsidRDefault="00081F14" w:rsidP="00181F1F">
            <w:pPr>
              <w:pStyle w:val="af5"/>
              <w:spacing w:line="276" w:lineRule="auto"/>
              <w:ind w:left="0" w:firstLine="0"/>
              <w:jc w:val="center"/>
              <w:rPr>
                <w:szCs w:val="24"/>
              </w:rPr>
            </w:pPr>
            <w:r w:rsidRPr="00B741AC">
              <w:rPr>
                <w:szCs w:val="24"/>
              </w:rPr>
              <w:t>Категория земель</w:t>
            </w:r>
          </w:p>
        </w:tc>
        <w:tc>
          <w:tcPr>
            <w:tcW w:w="2126" w:type="dxa"/>
          </w:tcPr>
          <w:p w:rsidR="00081F14" w:rsidRPr="00B741AC" w:rsidRDefault="00081F14" w:rsidP="00181F1F">
            <w:pPr>
              <w:pStyle w:val="af5"/>
              <w:spacing w:line="276" w:lineRule="auto"/>
              <w:ind w:left="0" w:firstLine="0"/>
              <w:jc w:val="center"/>
              <w:rPr>
                <w:szCs w:val="24"/>
              </w:rPr>
            </w:pPr>
            <w:r w:rsidRPr="00B741AC">
              <w:rPr>
                <w:szCs w:val="24"/>
              </w:rPr>
              <w:t>Вид разрешенного использования</w:t>
            </w:r>
          </w:p>
        </w:tc>
        <w:tc>
          <w:tcPr>
            <w:tcW w:w="2977" w:type="dxa"/>
          </w:tcPr>
          <w:p w:rsidR="00081F14" w:rsidRPr="00B741AC" w:rsidRDefault="00081F14" w:rsidP="00181F1F">
            <w:pPr>
              <w:pStyle w:val="af5"/>
              <w:spacing w:line="276" w:lineRule="auto"/>
              <w:ind w:left="0" w:firstLine="0"/>
              <w:jc w:val="center"/>
              <w:rPr>
                <w:szCs w:val="24"/>
              </w:rPr>
            </w:pPr>
            <w:r w:rsidRPr="00B741AC">
              <w:rPr>
                <w:szCs w:val="24"/>
              </w:rPr>
              <w:t>Примечание</w:t>
            </w:r>
          </w:p>
        </w:tc>
      </w:tr>
      <w:tr w:rsidR="00081F14" w:rsidRPr="00B741AC" w:rsidTr="00DD445D">
        <w:tc>
          <w:tcPr>
            <w:tcW w:w="564" w:type="dxa"/>
            <w:tcBorders>
              <w:top w:val="single" w:sz="12" w:space="0" w:color="auto"/>
            </w:tcBorders>
          </w:tcPr>
          <w:p w:rsidR="00081F14" w:rsidRPr="00677387" w:rsidRDefault="00081F14" w:rsidP="00181F1F">
            <w:pPr>
              <w:pStyle w:val="af5"/>
              <w:spacing w:line="276" w:lineRule="auto"/>
              <w:ind w:left="0" w:firstLine="0"/>
              <w:jc w:val="center"/>
              <w:rPr>
                <w:szCs w:val="24"/>
              </w:rPr>
            </w:pPr>
            <w:r w:rsidRPr="00677387">
              <w:rPr>
                <w:szCs w:val="24"/>
              </w:rPr>
              <w:t>1</w:t>
            </w:r>
          </w:p>
        </w:tc>
        <w:tc>
          <w:tcPr>
            <w:tcW w:w="1812" w:type="dxa"/>
            <w:tcBorders>
              <w:top w:val="single" w:sz="12" w:space="0" w:color="auto"/>
            </w:tcBorders>
          </w:tcPr>
          <w:p w:rsidR="00EB3B94" w:rsidRDefault="00081F14" w:rsidP="00181F1F">
            <w:pPr>
              <w:pStyle w:val="af5"/>
              <w:spacing w:line="276" w:lineRule="auto"/>
              <w:ind w:left="0" w:firstLine="0"/>
              <w:rPr>
                <w:szCs w:val="24"/>
              </w:rPr>
            </w:pPr>
            <w:r w:rsidRPr="00677387">
              <w:rPr>
                <w:szCs w:val="24"/>
              </w:rPr>
              <w:t>:ЗУ 1</w:t>
            </w:r>
          </w:p>
          <w:p w:rsidR="00081F14" w:rsidRPr="00677387" w:rsidRDefault="00081F14" w:rsidP="00181F1F">
            <w:pPr>
              <w:pStyle w:val="af5"/>
              <w:spacing w:line="276" w:lineRule="auto"/>
              <w:ind w:left="0" w:firstLine="0"/>
              <w:rPr>
                <w:szCs w:val="24"/>
              </w:rPr>
            </w:pPr>
          </w:p>
        </w:tc>
        <w:tc>
          <w:tcPr>
            <w:tcW w:w="1134" w:type="dxa"/>
            <w:tcBorders>
              <w:top w:val="single" w:sz="12" w:space="0" w:color="auto"/>
            </w:tcBorders>
          </w:tcPr>
          <w:p w:rsidR="00081F14" w:rsidRPr="00677387" w:rsidRDefault="00232F75" w:rsidP="00EB3B94">
            <w:pPr>
              <w:pStyle w:val="af5"/>
              <w:spacing w:line="276" w:lineRule="auto"/>
              <w:ind w:left="0" w:firstLine="0"/>
              <w:rPr>
                <w:szCs w:val="24"/>
              </w:rPr>
            </w:pPr>
            <w:r>
              <w:rPr>
                <w:szCs w:val="24"/>
              </w:rPr>
              <w:t>8</w:t>
            </w:r>
            <w:r w:rsidR="00EB3B94">
              <w:rPr>
                <w:szCs w:val="24"/>
              </w:rPr>
              <w:t>47</w:t>
            </w:r>
            <w:r>
              <w:rPr>
                <w:szCs w:val="24"/>
              </w:rPr>
              <w:t>,</w:t>
            </w:r>
            <w:r w:rsidR="00EB3B94">
              <w:rPr>
                <w:szCs w:val="24"/>
              </w:rPr>
              <w:t>95</w:t>
            </w:r>
          </w:p>
        </w:tc>
        <w:tc>
          <w:tcPr>
            <w:tcW w:w="1560" w:type="dxa"/>
            <w:tcBorders>
              <w:top w:val="single" w:sz="12" w:space="0" w:color="auto"/>
            </w:tcBorders>
          </w:tcPr>
          <w:p w:rsidR="00081F14" w:rsidRPr="00677387" w:rsidRDefault="00081F14" w:rsidP="00181F1F">
            <w:pPr>
              <w:pStyle w:val="af5"/>
              <w:spacing w:line="276" w:lineRule="auto"/>
              <w:ind w:left="0" w:firstLine="0"/>
              <w:rPr>
                <w:b/>
                <w:szCs w:val="24"/>
              </w:rPr>
            </w:pPr>
            <w:r w:rsidRPr="00677387">
              <w:rPr>
                <w:szCs w:val="24"/>
              </w:rPr>
              <w:t>Земли населенных пунктов</w:t>
            </w:r>
          </w:p>
        </w:tc>
        <w:tc>
          <w:tcPr>
            <w:tcW w:w="2126" w:type="dxa"/>
            <w:tcBorders>
              <w:top w:val="single" w:sz="12" w:space="0" w:color="auto"/>
            </w:tcBorders>
          </w:tcPr>
          <w:p w:rsidR="00017299" w:rsidRDefault="00EB3B94" w:rsidP="00D3288D">
            <w:pPr>
              <w:pStyle w:val="af5"/>
              <w:spacing w:line="276" w:lineRule="auto"/>
              <w:ind w:left="0" w:firstLine="0"/>
              <w:rPr>
                <w:szCs w:val="24"/>
              </w:rPr>
            </w:pPr>
            <w:r>
              <w:rPr>
                <w:szCs w:val="24"/>
              </w:rPr>
              <w:t>Магазины</w:t>
            </w:r>
          </w:p>
          <w:p w:rsidR="00081F14" w:rsidRPr="00677387" w:rsidRDefault="00017299" w:rsidP="00EB3B94">
            <w:pPr>
              <w:pStyle w:val="af5"/>
              <w:spacing w:line="276" w:lineRule="auto"/>
              <w:ind w:left="0" w:firstLine="0"/>
              <w:rPr>
                <w:szCs w:val="24"/>
              </w:rPr>
            </w:pPr>
            <w:r w:rsidRPr="00017299">
              <w:rPr>
                <w:szCs w:val="24"/>
              </w:rPr>
              <w:t xml:space="preserve">(Код </w:t>
            </w:r>
            <w:r w:rsidR="00EB3B94">
              <w:rPr>
                <w:szCs w:val="24"/>
              </w:rPr>
              <w:t>4</w:t>
            </w:r>
            <w:r w:rsidRPr="00017299">
              <w:rPr>
                <w:szCs w:val="24"/>
              </w:rPr>
              <w:t>.</w:t>
            </w:r>
            <w:r w:rsidR="00EB3B94">
              <w:rPr>
                <w:szCs w:val="24"/>
              </w:rPr>
              <w:t>4</w:t>
            </w:r>
            <w:r w:rsidRPr="00017299">
              <w:rPr>
                <w:szCs w:val="24"/>
              </w:rPr>
              <w:t>)</w:t>
            </w:r>
          </w:p>
        </w:tc>
        <w:tc>
          <w:tcPr>
            <w:tcW w:w="2977" w:type="dxa"/>
            <w:tcBorders>
              <w:top w:val="single" w:sz="12" w:space="0" w:color="auto"/>
            </w:tcBorders>
          </w:tcPr>
          <w:p w:rsidR="00081F14" w:rsidRPr="00677387" w:rsidRDefault="00D77307" w:rsidP="00232F75">
            <w:pPr>
              <w:pStyle w:val="af5"/>
              <w:spacing w:line="276" w:lineRule="auto"/>
              <w:ind w:left="0" w:firstLine="0"/>
              <w:rPr>
                <w:szCs w:val="24"/>
              </w:rPr>
            </w:pPr>
            <w:r>
              <w:rPr>
                <w:szCs w:val="24"/>
              </w:rPr>
              <w:t xml:space="preserve">данный вид разрешенного использования является </w:t>
            </w:r>
            <w:r w:rsidR="00232F75">
              <w:rPr>
                <w:szCs w:val="24"/>
              </w:rPr>
              <w:t>основным ВРИ</w:t>
            </w:r>
            <w:r>
              <w:rPr>
                <w:szCs w:val="24"/>
              </w:rPr>
              <w:t xml:space="preserve"> согласно ПЗЗ</w:t>
            </w:r>
          </w:p>
        </w:tc>
      </w:tr>
      <w:tr w:rsidR="00EB3B94" w:rsidRPr="00B741AC" w:rsidTr="00DD445D">
        <w:tc>
          <w:tcPr>
            <w:tcW w:w="564" w:type="dxa"/>
            <w:tcBorders>
              <w:top w:val="single" w:sz="12" w:space="0" w:color="auto"/>
            </w:tcBorders>
          </w:tcPr>
          <w:p w:rsidR="00EB3B94" w:rsidRPr="00677387" w:rsidRDefault="00EB3B94" w:rsidP="00181F1F">
            <w:pPr>
              <w:pStyle w:val="af5"/>
              <w:spacing w:line="276" w:lineRule="auto"/>
              <w:ind w:left="0" w:firstLine="0"/>
              <w:jc w:val="center"/>
              <w:rPr>
                <w:szCs w:val="24"/>
              </w:rPr>
            </w:pPr>
          </w:p>
        </w:tc>
        <w:tc>
          <w:tcPr>
            <w:tcW w:w="1812" w:type="dxa"/>
            <w:tcBorders>
              <w:top w:val="single" w:sz="12" w:space="0" w:color="auto"/>
            </w:tcBorders>
          </w:tcPr>
          <w:p w:rsidR="00EB3B94" w:rsidRPr="00677387" w:rsidRDefault="00EB3B94" w:rsidP="00181F1F">
            <w:pPr>
              <w:pStyle w:val="af5"/>
              <w:spacing w:line="276" w:lineRule="auto"/>
              <w:ind w:left="0" w:firstLine="0"/>
              <w:rPr>
                <w:b/>
                <w:szCs w:val="24"/>
              </w:rPr>
            </w:pPr>
            <w:r w:rsidRPr="00677387">
              <w:rPr>
                <w:b/>
                <w:szCs w:val="24"/>
              </w:rPr>
              <w:t>ВСЕГО:</w:t>
            </w:r>
          </w:p>
        </w:tc>
        <w:tc>
          <w:tcPr>
            <w:tcW w:w="1134" w:type="dxa"/>
            <w:tcBorders>
              <w:top w:val="single" w:sz="12" w:space="0" w:color="auto"/>
            </w:tcBorders>
          </w:tcPr>
          <w:p w:rsidR="00EB3B94" w:rsidRPr="00677387" w:rsidRDefault="00EB3B94" w:rsidP="00EB3B94">
            <w:pPr>
              <w:pStyle w:val="af5"/>
              <w:spacing w:line="276" w:lineRule="auto"/>
              <w:ind w:left="0" w:firstLine="0"/>
              <w:rPr>
                <w:b/>
                <w:szCs w:val="24"/>
              </w:rPr>
            </w:pPr>
            <w:r>
              <w:rPr>
                <w:b/>
                <w:szCs w:val="24"/>
              </w:rPr>
              <w:t>847,95</w:t>
            </w:r>
          </w:p>
        </w:tc>
        <w:tc>
          <w:tcPr>
            <w:tcW w:w="6663" w:type="dxa"/>
            <w:gridSpan w:val="3"/>
            <w:tcBorders>
              <w:top w:val="single" w:sz="12" w:space="0" w:color="auto"/>
            </w:tcBorders>
          </w:tcPr>
          <w:p w:rsidR="00EB3B94" w:rsidRPr="00677387" w:rsidRDefault="00EB3B94" w:rsidP="00181F1F">
            <w:pPr>
              <w:pStyle w:val="af5"/>
              <w:spacing w:line="276" w:lineRule="auto"/>
              <w:ind w:left="0" w:firstLine="0"/>
              <w:rPr>
                <w:szCs w:val="24"/>
              </w:rPr>
            </w:pPr>
          </w:p>
        </w:tc>
      </w:tr>
    </w:tbl>
    <w:p w:rsidR="005F2C92" w:rsidRDefault="005F2C92" w:rsidP="00F51450">
      <w:pPr>
        <w:spacing w:line="360" w:lineRule="auto"/>
        <w:rPr>
          <w:b/>
          <w:szCs w:val="24"/>
        </w:rPr>
      </w:pPr>
    </w:p>
    <w:p w:rsidR="005F2C92" w:rsidRDefault="005F2C92" w:rsidP="00F51450">
      <w:pPr>
        <w:spacing w:line="360" w:lineRule="auto"/>
        <w:rPr>
          <w:b/>
          <w:szCs w:val="24"/>
        </w:rPr>
      </w:pPr>
    </w:p>
    <w:p w:rsidR="00F51450" w:rsidRDefault="00F51450" w:rsidP="00F51450">
      <w:pPr>
        <w:spacing w:line="360" w:lineRule="auto"/>
        <w:rPr>
          <w:szCs w:val="24"/>
        </w:rPr>
      </w:pPr>
      <w:r>
        <w:rPr>
          <w:b/>
          <w:szCs w:val="24"/>
        </w:rPr>
        <w:t>2</w:t>
      </w:r>
      <w:r w:rsidRPr="00EB3B94">
        <w:rPr>
          <w:b/>
          <w:szCs w:val="24"/>
        </w:rPr>
        <w:t xml:space="preserve"> Вариант</w:t>
      </w:r>
      <w:r>
        <w:rPr>
          <w:szCs w:val="24"/>
        </w:rPr>
        <w:t xml:space="preserve"> формирования образуемого земельного участка:</w:t>
      </w:r>
    </w:p>
    <w:p w:rsidR="00F51450" w:rsidRDefault="00F51450" w:rsidP="00F51450">
      <w:pPr>
        <w:spacing w:line="360" w:lineRule="auto"/>
        <w:rPr>
          <w:szCs w:val="24"/>
        </w:rPr>
      </w:pPr>
      <w:r>
        <w:rPr>
          <w:szCs w:val="24"/>
        </w:rPr>
        <w:t xml:space="preserve">Земельный участок с условным номером </w:t>
      </w:r>
      <w:proofErr w:type="gramStart"/>
      <w:r>
        <w:rPr>
          <w:szCs w:val="24"/>
        </w:rPr>
        <w:t>:З</w:t>
      </w:r>
      <w:proofErr w:type="gramEnd"/>
      <w:r>
        <w:rPr>
          <w:szCs w:val="24"/>
        </w:rPr>
        <w:t xml:space="preserve">У1 формируется в один этап путем </w:t>
      </w:r>
      <w:r w:rsidRPr="009209FA">
        <w:rPr>
          <w:szCs w:val="24"/>
        </w:rPr>
        <w:t>перераспределени</w:t>
      </w:r>
      <w:r>
        <w:rPr>
          <w:szCs w:val="24"/>
        </w:rPr>
        <w:t>я</w:t>
      </w:r>
      <w:r w:rsidRPr="009209FA">
        <w:rPr>
          <w:szCs w:val="24"/>
        </w:rPr>
        <w:t xml:space="preserve"> земельны</w:t>
      </w:r>
      <w:r>
        <w:rPr>
          <w:szCs w:val="24"/>
        </w:rPr>
        <w:t>х</w:t>
      </w:r>
      <w:r w:rsidRPr="009209FA">
        <w:rPr>
          <w:szCs w:val="24"/>
        </w:rPr>
        <w:t xml:space="preserve"> участк</w:t>
      </w:r>
      <w:r>
        <w:rPr>
          <w:szCs w:val="24"/>
        </w:rPr>
        <w:t>ов</w:t>
      </w:r>
      <w:r w:rsidRPr="009209FA">
        <w:rPr>
          <w:szCs w:val="24"/>
        </w:rPr>
        <w:t xml:space="preserve"> с кадастровым</w:t>
      </w:r>
      <w:r>
        <w:rPr>
          <w:szCs w:val="24"/>
        </w:rPr>
        <w:t>и</w:t>
      </w:r>
      <w:r w:rsidRPr="009209FA">
        <w:rPr>
          <w:szCs w:val="24"/>
        </w:rPr>
        <w:t xml:space="preserve"> номер</w:t>
      </w:r>
      <w:r>
        <w:rPr>
          <w:szCs w:val="24"/>
        </w:rPr>
        <w:t>а</w:t>
      </w:r>
      <w:r w:rsidRPr="009209FA">
        <w:rPr>
          <w:szCs w:val="24"/>
        </w:rPr>
        <w:t>м</w:t>
      </w:r>
      <w:r>
        <w:rPr>
          <w:szCs w:val="24"/>
        </w:rPr>
        <w:t xml:space="preserve">и </w:t>
      </w:r>
      <w:r w:rsidRPr="00725269">
        <w:rPr>
          <w:szCs w:val="28"/>
        </w:rPr>
        <w:t>30:12:040098:52</w:t>
      </w:r>
      <w:r>
        <w:rPr>
          <w:szCs w:val="28"/>
        </w:rPr>
        <w:t xml:space="preserve">, </w:t>
      </w:r>
      <w:r w:rsidRPr="00725269">
        <w:rPr>
          <w:szCs w:val="28"/>
        </w:rPr>
        <w:t>30:12:040098:333</w:t>
      </w:r>
      <w:r>
        <w:rPr>
          <w:szCs w:val="24"/>
        </w:rPr>
        <w:t xml:space="preserve"> с землями находящимися в государственной или муниципальной собственности (кадастровый квартал </w:t>
      </w:r>
      <w:r>
        <w:rPr>
          <w:szCs w:val="28"/>
        </w:rPr>
        <w:t>30:12:040098</w:t>
      </w:r>
      <w:r>
        <w:rPr>
          <w:szCs w:val="24"/>
        </w:rPr>
        <w:t xml:space="preserve">) в категории «земли населенных пунктов», с видом разрешенного использования «магазины»; </w:t>
      </w:r>
      <w:r w:rsidR="00EF570C">
        <w:rPr>
          <w:szCs w:val="24"/>
        </w:rPr>
        <w:t>«</w:t>
      </w:r>
      <w:r w:rsidR="00EF570C" w:rsidRPr="00E35567">
        <w:rPr>
          <w:szCs w:val="24"/>
        </w:rPr>
        <w:t>Общественное питание</w:t>
      </w:r>
      <w:r w:rsidR="00EF570C">
        <w:rPr>
          <w:szCs w:val="24"/>
        </w:rPr>
        <w:t>»</w:t>
      </w:r>
      <w:r>
        <w:rPr>
          <w:szCs w:val="24"/>
        </w:rPr>
        <w:t>.</w:t>
      </w:r>
    </w:p>
    <w:p w:rsidR="00EB3B94" w:rsidRDefault="00F51450" w:rsidP="00F51450">
      <w:pPr>
        <w:spacing w:line="360" w:lineRule="auto"/>
        <w:ind w:right="202"/>
        <w:jc w:val="left"/>
        <w:rPr>
          <w:szCs w:val="24"/>
        </w:rPr>
      </w:pPr>
      <w:r>
        <w:rPr>
          <w:szCs w:val="24"/>
        </w:rPr>
        <w:t xml:space="preserve">Дополнительно сообщаем, что </w:t>
      </w:r>
      <w:r w:rsidR="00EF570C">
        <w:rPr>
          <w:szCs w:val="24"/>
        </w:rPr>
        <w:t xml:space="preserve">в зоне Ж-3 </w:t>
      </w:r>
      <w:r>
        <w:rPr>
          <w:szCs w:val="24"/>
        </w:rPr>
        <w:t>вид разрешенного использования «магазины»</w:t>
      </w:r>
      <w:r w:rsidRPr="00E40F58">
        <w:rPr>
          <w:szCs w:val="24"/>
        </w:rPr>
        <w:t xml:space="preserve"> </w:t>
      </w:r>
      <w:r>
        <w:rPr>
          <w:szCs w:val="24"/>
        </w:rPr>
        <w:t>является основным видом разрешенного использования</w:t>
      </w:r>
      <w:r w:rsidR="00EF570C">
        <w:rPr>
          <w:szCs w:val="24"/>
        </w:rPr>
        <w:t>;</w:t>
      </w:r>
      <w:r>
        <w:rPr>
          <w:szCs w:val="24"/>
        </w:rPr>
        <w:t xml:space="preserve"> </w:t>
      </w:r>
      <w:r w:rsidR="00EF570C">
        <w:rPr>
          <w:szCs w:val="24"/>
        </w:rPr>
        <w:t>вид разрешенного использования «</w:t>
      </w:r>
      <w:r w:rsidR="00EF570C" w:rsidRPr="00E35567">
        <w:rPr>
          <w:szCs w:val="24"/>
        </w:rPr>
        <w:t>Общественное питание</w:t>
      </w:r>
      <w:r w:rsidR="00EF570C">
        <w:rPr>
          <w:szCs w:val="24"/>
        </w:rPr>
        <w:t>»</w:t>
      </w:r>
      <w:r w:rsidR="00EF570C" w:rsidRPr="00E40F58">
        <w:rPr>
          <w:szCs w:val="24"/>
        </w:rPr>
        <w:t xml:space="preserve"> </w:t>
      </w:r>
      <w:r w:rsidR="00EF570C">
        <w:rPr>
          <w:szCs w:val="24"/>
        </w:rPr>
        <w:t>является у</w:t>
      </w:r>
      <w:r w:rsidR="00EF570C" w:rsidRPr="00C0711D">
        <w:rPr>
          <w:szCs w:val="24"/>
        </w:rPr>
        <w:t>словно разрешенны</w:t>
      </w:r>
      <w:r w:rsidR="00EF570C">
        <w:rPr>
          <w:szCs w:val="24"/>
        </w:rPr>
        <w:t>м</w:t>
      </w:r>
      <w:r w:rsidR="00EF570C" w:rsidRPr="00C0711D">
        <w:rPr>
          <w:szCs w:val="24"/>
        </w:rPr>
        <w:t xml:space="preserve"> вид</w:t>
      </w:r>
      <w:r w:rsidR="00EF570C">
        <w:rPr>
          <w:szCs w:val="24"/>
        </w:rPr>
        <w:t>ом</w:t>
      </w:r>
      <w:r w:rsidR="00EF570C" w:rsidRPr="00C0711D">
        <w:rPr>
          <w:szCs w:val="24"/>
        </w:rPr>
        <w:t xml:space="preserve"> использования</w:t>
      </w:r>
      <w:r w:rsidR="00EF570C">
        <w:rPr>
          <w:szCs w:val="24"/>
        </w:rPr>
        <w:t>,</w:t>
      </w:r>
      <w:r w:rsidR="00EF570C" w:rsidRPr="00C31376">
        <w:rPr>
          <w:szCs w:val="24"/>
        </w:rPr>
        <w:t xml:space="preserve"> и  тем  самым  потребуется  разрешение  на  условно разрешенный  вид  использования  </w:t>
      </w:r>
      <w:proofErr w:type="gramStart"/>
      <w:r w:rsidR="00EF570C" w:rsidRPr="00C31376">
        <w:rPr>
          <w:szCs w:val="24"/>
        </w:rPr>
        <w:t>согласно  статьи</w:t>
      </w:r>
      <w:proofErr w:type="gramEnd"/>
      <w:r w:rsidR="00EF570C" w:rsidRPr="00C31376">
        <w:rPr>
          <w:szCs w:val="24"/>
        </w:rPr>
        <w:t xml:space="preserve">  39  Градостроительного Кодекса.  Так  же  стоит  учесть,  </w:t>
      </w:r>
      <w:r w:rsidR="00EF570C" w:rsidRPr="00C31376">
        <w:rPr>
          <w:szCs w:val="24"/>
        </w:rPr>
        <w:lastRenderedPageBreak/>
        <w:t xml:space="preserve">что </w:t>
      </w:r>
      <w:r w:rsidR="00EF570C">
        <w:rPr>
          <w:szCs w:val="24"/>
        </w:rPr>
        <w:t>постановка на кадастровый учет</w:t>
      </w:r>
      <w:r w:rsidR="00EF570C" w:rsidRPr="00C31376">
        <w:rPr>
          <w:szCs w:val="24"/>
        </w:rPr>
        <w:t xml:space="preserve"> </w:t>
      </w:r>
      <w:r w:rsidR="00EF570C">
        <w:rPr>
          <w:szCs w:val="24"/>
        </w:rPr>
        <w:t>образуемого</w:t>
      </w:r>
      <w:r w:rsidR="00EF570C" w:rsidRPr="00C31376">
        <w:rPr>
          <w:szCs w:val="24"/>
        </w:rPr>
        <w:t xml:space="preserve"> </w:t>
      </w:r>
      <w:r w:rsidR="00EF570C">
        <w:rPr>
          <w:szCs w:val="24"/>
        </w:rPr>
        <w:t xml:space="preserve">в результате перераспределения земельного </w:t>
      </w:r>
      <w:r w:rsidR="00EF570C" w:rsidRPr="00C31376">
        <w:rPr>
          <w:szCs w:val="24"/>
        </w:rPr>
        <w:t>участ</w:t>
      </w:r>
      <w:r w:rsidR="00EF570C">
        <w:rPr>
          <w:szCs w:val="24"/>
        </w:rPr>
        <w:t>ка</w:t>
      </w:r>
      <w:r w:rsidR="00EF570C" w:rsidRPr="00C31376">
        <w:rPr>
          <w:szCs w:val="24"/>
        </w:rPr>
        <w:t xml:space="preserve"> будет </w:t>
      </w:r>
      <w:r w:rsidR="00EF570C">
        <w:rPr>
          <w:szCs w:val="24"/>
        </w:rPr>
        <w:t>осуществлена</w:t>
      </w:r>
      <w:r w:rsidR="00EF570C" w:rsidRPr="00C31376">
        <w:rPr>
          <w:szCs w:val="24"/>
        </w:rPr>
        <w:t xml:space="preserve"> без вида разрешенного использования</w:t>
      </w:r>
      <w:r w:rsidR="00EF570C">
        <w:rPr>
          <w:szCs w:val="24"/>
        </w:rPr>
        <w:t>. В зоне Ж-3</w:t>
      </w:r>
      <w:r>
        <w:rPr>
          <w:szCs w:val="24"/>
        </w:rPr>
        <w:t xml:space="preserve"> не установлена максимальная площадь образуемых земельных участков нежилого назначения.</w:t>
      </w:r>
    </w:p>
    <w:p w:rsidR="00EB3B94" w:rsidRDefault="00EB3B94" w:rsidP="00EB3B94">
      <w:pPr>
        <w:pStyle w:val="af5"/>
        <w:spacing w:line="276" w:lineRule="auto"/>
        <w:ind w:left="0" w:firstLine="0"/>
        <w:rPr>
          <w:b/>
          <w:sz w:val="28"/>
          <w:szCs w:val="28"/>
        </w:rPr>
      </w:pPr>
      <w:r w:rsidRPr="00B741AC">
        <w:rPr>
          <w:b/>
          <w:sz w:val="28"/>
          <w:szCs w:val="28"/>
        </w:rPr>
        <w:t>Технико-экономические показатели проекта межевания</w:t>
      </w:r>
      <w:r>
        <w:rPr>
          <w:b/>
          <w:sz w:val="28"/>
          <w:szCs w:val="28"/>
        </w:rPr>
        <w:t xml:space="preserve"> (Вариант 2)</w:t>
      </w:r>
    </w:p>
    <w:tbl>
      <w:tblPr>
        <w:tblStyle w:val="ad"/>
        <w:tblW w:w="10173" w:type="dxa"/>
        <w:tblLayout w:type="fixed"/>
        <w:tblLook w:val="04A0"/>
      </w:tblPr>
      <w:tblGrid>
        <w:gridCol w:w="564"/>
        <w:gridCol w:w="1812"/>
        <w:gridCol w:w="1134"/>
        <w:gridCol w:w="1560"/>
        <w:gridCol w:w="2126"/>
        <w:gridCol w:w="2977"/>
      </w:tblGrid>
      <w:tr w:rsidR="00EB3B94" w:rsidRPr="00B741AC" w:rsidTr="00EB3B94">
        <w:tc>
          <w:tcPr>
            <w:tcW w:w="564" w:type="dxa"/>
          </w:tcPr>
          <w:p w:rsidR="00EB3B94" w:rsidRPr="00B741AC" w:rsidRDefault="00EB3B94" w:rsidP="00EB3B94">
            <w:pPr>
              <w:pStyle w:val="af5"/>
              <w:spacing w:line="276" w:lineRule="auto"/>
              <w:ind w:left="0" w:firstLine="0"/>
              <w:jc w:val="center"/>
              <w:rPr>
                <w:szCs w:val="24"/>
              </w:rPr>
            </w:pPr>
            <w:r w:rsidRPr="00B741AC">
              <w:rPr>
                <w:szCs w:val="24"/>
              </w:rPr>
              <w:t xml:space="preserve">№ </w:t>
            </w:r>
            <w:proofErr w:type="spellStart"/>
            <w:proofErr w:type="gramStart"/>
            <w:r w:rsidRPr="00B741AC">
              <w:rPr>
                <w:szCs w:val="24"/>
              </w:rPr>
              <w:t>п</w:t>
            </w:r>
            <w:proofErr w:type="spellEnd"/>
            <w:proofErr w:type="gramEnd"/>
            <w:r w:rsidRPr="00B741AC">
              <w:rPr>
                <w:szCs w:val="24"/>
              </w:rPr>
              <w:t>/</w:t>
            </w:r>
            <w:proofErr w:type="spellStart"/>
            <w:r w:rsidRPr="00B741AC">
              <w:rPr>
                <w:szCs w:val="24"/>
              </w:rPr>
              <w:t>п</w:t>
            </w:r>
            <w:proofErr w:type="spellEnd"/>
          </w:p>
        </w:tc>
        <w:tc>
          <w:tcPr>
            <w:tcW w:w="1812" w:type="dxa"/>
          </w:tcPr>
          <w:p w:rsidR="00EB3B94" w:rsidRPr="00B741AC" w:rsidRDefault="00EB3B94" w:rsidP="00EB3B94">
            <w:pPr>
              <w:pStyle w:val="af5"/>
              <w:spacing w:line="276" w:lineRule="auto"/>
              <w:ind w:left="0" w:firstLine="0"/>
              <w:jc w:val="center"/>
              <w:rPr>
                <w:szCs w:val="24"/>
              </w:rPr>
            </w:pPr>
            <w:r w:rsidRPr="00B741AC">
              <w:rPr>
                <w:szCs w:val="24"/>
              </w:rPr>
              <w:t xml:space="preserve">Номер </w:t>
            </w:r>
          </w:p>
          <w:p w:rsidR="00EB3B94" w:rsidRPr="00B741AC" w:rsidRDefault="00EB3B94" w:rsidP="00EB3B94">
            <w:pPr>
              <w:pStyle w:val="af5"/>
              <w:spacing w:line="276" w:lineRule="auto"/>
              <w:ind w:left="0" w:firstLine="0"/>
              <w:jc w:val="center"/>
              <w:rPr>
                <w:szCs w:val="24"/>
              </w:rPr>
            </w:pPr>
            <w:r w:rsidRPr="00B741AC">
              <w:rPr>
                <w:szCs w:val="24"/>
              </w:rPr>
              <w:t>образованного земельного участка</w:t>
            </w:r>
          </w:p>
        </w:tc>
        <w:tc>
          <w:tcPr>
            <w:tcW w:w="1134" w:type="dxa"/>
          </w:tcPr>
          <w:p w:rsidR="00EB3B94" w:rsidRPr="00B741AC" w:rsidRDefault="00EB3B94" w:rsidP="00EB3B94">
            <w:pPr>
              <w:pStyle w:val="af5"/>
              <w:spacing w:line="276" w:lineRule="auto"/>
              <w:ind w:left="0" w:firstLine="0"/>
              <w:jc w:val="center"/>
              <w:rPr>
                <w:szCs w:val="24"/>
              </w:rPr>
            </w:pPr>
            <w:r w:rsidRPr="00B741AC">
              <w:rPr>
                <w:szCs w:val="24"/>
              </w:rPr>
              <w:t>площадь (кв. м.)</w:t>
            </w:r>
          </w:p>
        </w:tc>
        <w:tc>
          <w:tcPr>
            <w:tcW w:w="1560" w:type="dxa"/>
          </w:tcPr>
          <w:p w:rsidR="00EB3B94" w:rsidRPr="00B741AC" w:rsidRDefault="00EB3B94" w:rsidP="00EB3B94">
            <w:pPr>
              <w:pStyle w:val="af5"/>
              <w:spacing w:line="276" w:lineRule="auto"/>
              <w:ind w:left="0" w:firstLine="0"/>
              <w:jc w:val="center"/>
              <w:rPr>
                <w:szCs w:val="24"/>
              </w:rPr>
            </w:pPr>
            <w:r w:rsidRPr="00B741AC">
              <w:rPr>
                <w:szCs w:val="24"/>
              </w:rPr>
              <w:t>Категория земель</w:t>
            </w:r>
          </w:p>
        </w:tc>
        <w:tc>
          <w:tcPr>
            <w:tcW w:w="2126" w:type="dxa"/>
          </w:tcPr>
          <w:p w:rsidR="00EB3B94" w:rsidRPr="00B741AC" w:rsidRDefault="00EB3B94" w:rsidP="00EB3B94">
            <w:pPr>
              <w:pStyle w:val="af5"/>
              <w:spacing w:line="276" w:lineRule="auto"/>
              <w:ind w:left="0" w:firstLine="0"/>
              <w:jc w:val="center"/>
              <w:rPr>
                <w:szCs w:val="24"/>
              </w:rPr>
            </w:pPr>
            <w:r w:rsidRPr="00B741AC">
              <w:rPr>
                <w:szCs w:val="24"/>
              </w:rPr>
              <w:t>Вид разрешенного использования</w:t>
            </w:r>
          </w:p>
        </w:tc>
        <w:tc>
          <w:tcPr>
            <w:tcW w:w="2977" w:type="dxa"/>
          </w:tcPr>
          <w:p w:rsidR="00EB3B94" w:rsidRPr="00B741AC" w:rsidRDefault="00EB3B94" w:rsidP="00EB3B94">
            <w:pPr>
              <w:pStyle w:val="af5"/>
              <w:spacing w:line="276" w:lineRule="auto"/>
              <w:ind w:left="0" w:firstLine="0"/>
              <w:jc w:val="center"/>
              <w:rPr>
                <w:szCs w:val="24"/>
              </w:rPr>
            </w:pPr>
            <w:r w:rsidRPr="00B741AC">
              <w:rPr>
                <w:szCs w:val="24"/>
              </w:rPr>
              <w:t>Примечание</w:t>
            </w:r>
          </w:p>
        </w:tc>
      </w:tr>
      <w:tr w:rsidR="00EB3B94" w:rsidRPr="00B741AC" w:rsidTr="00EB3B94">
        <w:tc>
          <w:tcPr>
            <w:tcW w:w="564" w:type="dxa"/>
            <w:tcBorders>
              <w:top w:val="single" w:sz="12" w:space="0" w:color="auto"/>
            </w:tcBorders>
          </w:tcPr>
          <w:p w:rsidR="00EB3B94" w:rsidRPr="00677387" w:rsidRDefault="00EB3B94" w:rsidP="00EB3B94">
            <w:pPr>
              <w:pStyle w:val="af5"/>
              <w:spacing w:line="276" w:lineRule="auto"/>
              <w:ind w:left="0" w:firstLine="0"/>
              <w:jc w:val="center"/>
              <w:rPr>
                <w:szCs w:val="24"/>
              </w:rPr>
            </w:pPr>
            <w:r>
              <w:rPr>
                <w:szCs w:val="24"/>
              </w:rPr>
              <w:t>1</w:t>
            </w:r>
          </w:p>
        </w:tc>
        <w:tc>
          <w:tcPr>
            <w:tcW w:w="1812" w:type="dxa"/>
            <w:tcBorders>
              <w:top w:val="single" w:sz="12" w:space="0" w:color="auto"/>
            </w:tcBorders>
          </w:tcPr>
          <w:p w:rsidR="00EB3B94" w:rsidRDefault="00EB3B94" w:rsidP="00EB3B94">
            <w:pPr>
              <w:pStyle w:val="af5"/>
              <w:spacing w:line="276" w:lineRule="auto"/>
              <w:ind w:left="0" w:firstLine="0"/>
              <w:rPr>
                <w:szCs w:val="24"/>
              </w:rPr>
            </w:pPr>
            <w:r w:rsidRPr="00677387">
              <w:rPr>
                <w:szCs w:val="24"/>
              </w:rPr>
              <w:t>:ЗУ 1</w:t>
            </w:r>
          </w:p>
          <w:p w:rsidR="00EB3B94" w:rsidRPr="00677387" w:rsidRDefault="00EB3B94" w:rsidP="00EB3B94">
            <w:pPr>
              <w:pStyle w:val="af5"/>
              <w:spacing w:line="276" w:lineRule="auto"/>
              <w:ind w:left="0" w:firstLine="0"/>
              <w:rPr>
                <w:szCs w:val="24"/>
              </w:rPr>
            </w:pPr>
          </w:p>
        </w:tc>
        <w:tc>
          <w:tcPr>
            <w:tcW w:w="1134" w:type="dxa"/>
            <w:tcBorders>
              <w:top w:val="single" w:sz="12" w:space="0" w:color="auto"/>
            </w:tcBorders>
          </w:tcPr>
          <w:p w:rsidR="00EB3B94" w:rsidRPr="00677387" w:rsidRDefault="00EB3B94" w:rsidP="00EB3B94">
            <w:pPr>
              <w:pStyle w:val="af5"/>
              <w:spacing w:line="276" w:lineRule="auto"/>
              <w:ind w:left="0" w:firstLine="0"/>
              <w:rPr>
                <w:szCs w:val="24"/>
              </w:rPr>
            </w:pPr>
            <w:r>
              <w:rPr>
                <w:szCs w:val="24"/>
              </w:rPr>
              <w:t>1257,22</w:t>
            </w:r>
          </w:p>
        </w:tc>
        <w:tc>
          <w:tcPr>
            <w:tcW w:w="1560" w:type="dxa"/>
            <w:tcBorders>
              <w:top w:val="single" w:sz="12" w:space="0" w:color="auto"/>
            </w:tcBorders>
          </w:tcPr>
          <w:p w:rsidR="00EB3B94" w:rsidRPr="00677387" w:rsidRDefault="00EB3B94" w:rsidP="00EB3B94">
            <w:pPr>
              <w:pStyle w:val="af5"/>
              <w:spacing w:line="276" w:lineRule="auto"/>
              <w:ind w:left="0" w:firstLine="0"/>
              <w:rPr>
                <w:b/>
                <w:szCs w:val="24"/>
              </w:rPr>
            </w:pPr>
            <w:r w:rsidRPr="00677387">
              <w:rPr>
                <w:szCs w:val="24"/>
              </w:rPr>
              <w:t>Земли населенных пунктов</w:t>
            </w:r>
          </w:p>
        </w:tc>
        <w:tc>
          <w:tcPr>
            <w:tcW w:w="2126" w:type="dxa"/>
            <w:tcBorders>
              <w:top w:val="single" w:sz="12" w:space="0" w:color="auto"/>
            </w:tcBorders>
          </w:tcPr>
          <w:p w:rsidR="00EB3B94" w:rsidRDefault="00EB3B94" w:rsidP="00EB3B94">
            <w:pPr>
              <w:pStyle w:val="af5"/>
              <w:spacing w:line="276" w:lineRule="auto"/>
              <w:ind w:left="0" w:firstLine="0"/>
              <w:rPr>
                <w:szCs w:val="24"/>
              </w:rPr>
            </w:pPr>
            <w:r>
              <w:rPr>
                <w:szCs w:val="24"/>
              </w:rPr>
              <w:t>Магазины</w:t>
            </w:r>
          </w:p>
          <w:p w:rsidR="00EB3B94" w:rsidRDefault="00EB3B94" w:rsidP="00EB3B94">
            <w:pPr>
              <w:pStyle w:val="af5"/>
              <w:spacing w:line="276" w:lineRule="auto"/>
              <w:ind w:left="0" w:firstLine="0"/>
              <w:rPr>
                <w:szCs w:val="24"/>
              </w:rPr>
            </w:pPr>
            <w:r w:rsidRPr="00017299">
              <w:rPr>
                <w:szCs w:val="24"/>
              </w:rPr>
              <w:t xml:space="preserve">(Код </w:t>
            </w:r>
            <w:r>
              <w:rPr>
                <w:szCs w:val="24"/>
              </w:rPr>
              <w:t>4</w:t>
            </w:r>
            <w:r w:rsidRPr="00017299">
              <w:rPr>
                <w:szCs w:val="24"/>
              </w:rPr>
              <w:t>.</w:t>
            </w:r>
            <w:r>
              <w:rPr>
                <w:szCs w:val="24"/>
              </w:rPr>
              <w:t>4</w:t>
            </w:r>
            <w:r w:rsidRPr="00017299">
              <w:rPr>
                <w:szCs w:val="24"/>
              </w:rPr>
              <w:t>)</w:t>
            </w:r>
            <w:r>
              <w:rPr>
                <w:szCs w:val="24"/>
              </w:rPr>
              <w:t>;</w:t>
            </w:r>
          </w:p>
          <w:p w:rsidR="00EB3B94" w:rsidRDefault="00EB3B94" w:rsidP="00EB3B94">
            <w:pPr>
              <w:pStyle w:val="af5"/>
              <w:spacing w:line="276" w:lineRule="auto"/>
              <w:ind w:left="0" w:firstLine="0"/>
              <w:rPr>
                <w:szCs w:val="24"/>
              </w:rPr>
            </w:pPr>
          </w:p>
          <w:p w:rsidR="00EB3B94" w:rsidRDefault="00EB3B94" w:rsidP="00EB3B94">
            <w:pPr>
              <w:pStyle w:val="af5"/>
              <w:spacing w:line="276" w:lineRule="auto"/>
              <w:ind w:left="0" w:firstLine="0"/>
              <w:rPr>
                <w:szCs w:val="24"/>
              </w:rPr>
            </w:pPr>
          </w:p>
          <w:p w:rsidR="00EB3B94" w:rsidRDefault="00EB3B94" w:rsidP="00EB3B94">
            <w:pPr>
              <w:pStyle w:val="af5"/>
              <w:spacing w:line="276" w:lineRule="auto"/>
              <w:ind w:left="0" w:firstLine="0"/>
              <w:rPr>
                <w:szCs w:val="24"/>
              </w:rPr>
            </w:pPr>
          </w:p>
          <w:p w:rsidR="00EB3B94" w:rsidRPr="00677387" w:rsidRDefault="00EB3B94" w:rsidP="00EB3B94">
            <w:pPr>
              <w:pStyle w:val="af5"/>
              <w:spacing w:line="276" w:lineRule="auto"/>
              <w:ind w:left="0" w:firstLine="0"/>
              <w:rPr>
                <w:szCs w:val="24"/>
              </w:rPr>
            </w:pPr>
            <w:r w:rsidRPr="00E35567">
              <w:rPr>
                <w:szCs w:val="24"/>
              </w:rPr>
              <w:t>Общественное питание</w:t>
            </w:r>
            <w:r>
              <w:rPr>
                <w:szCs w:val="24"/>
              </w:rPr>
              <w:t xml:space="preserve"> </w:t>
            </w:r>
            <w:r w:rsidRPr="00017299">
              <w:rPr>
                <w:szCs w:val="24"/>
              </w:rPr>
              <w:t xml:space="preserve">(Код </w:t>
            </w:r>
            <w:r>
              <w:rPr>
                <w:szCs w:val="24"/>
              </w:rPr>
              <w:t>4</w:t>
            </w:r>
            <w:r w:rsidRPr="00017299">
              <w:rPr>
                <w:szCs w:val="24"/>
              </w:rPr>
              <w:t>.</w:t>
            </w:r>
            <w:r>
              <w:rPr>
                <w:szCs w:val="24"/>
              </w:rPr>
              <w:t>6</w:t>
            </w:r>
            <w:r w:rsidRPr="00017299">
              <w:rPr>
                <w:szCs w:val="24"/>
              </w:rPr>
              <w:t>)</w:t>
            </w:r>
          </w:p>
        </w:tc>
        <w:tc>
          <w:tcPr>
            <w:tcW w:w="2977" w:type="dxa"/>
            <w:tcBorders>
              <w:top w:val="single" w:sz="12" w:space="0" w:color="auto"/>
            </w:tcBorders>
          </w:tcPr>
          <w:p w:rsidR="00EB3B94" w:rsidRDefault="00EB3B94" w:rsidP="00EB3B94">
            <w:pPr>
              <w:pStyle w:val="af5"/>
              <w:spacing w:line="276" w:lineRule="auto"/>
              <w:ind w:left="0" w:firstLine="0"/>
              <w:rPr>
                <w:szCs w:val="24"/>
              </w:rPr>
            </w:pPr>
            <w:r>
              <w:rPr>
                <w:szCs w:val="24"/>
              </w:rPr>
              <w:t xml:space="preserve">данный вид разрешенного использования </w:t>
            </w:r>
            <w:proofErr w:type="gramStart"/>
            <w:r>
              <w:rPr>
                <w:szCs w:val="24"/>
              </w:rPr>
              <w:t>является основным ВРИ</w:t>
            </w:r>
            <w:proofErr w:type="gramEnd"/>
            <w:r>
              <w:rPr>
                <w:szCs w:val="24"/>
              </w:rPr>
              <w:t xml:space="preserve"> согласно ПЗЗ</w:t>
            </w:r>
          </w:p>
          <w:p w:rsidR="00F51450" w:rsidRDefault="00F51450" w:rsidP="00EB3B94">
            <w:pPr>
              <w:pStyle w:val="af5"/>
              <w:spacing w:line="276" w:lineRule="auto"/>
              <w:ind w:left="0" w:firstLine="0"/>
              <w:rPr>
                <w:szCs w:val="24"/>
              </w:rPr>
            </w:pPr>
          </w:p>
          <w:p w:rsidR="00F51450" w:rsidRPr="00677387" w:rsidRDefault="00F51450" w:rsidP="00EB3B94">
            <w:pPr>
              <w:pStyle w:val="af5"/>
              <w:spacing w:line="276" w:lineRule="auto"/>
              <w:ind w:left="0" w:firstLine="0"/>
              <w:rPr>
                <w:szCs w:val="24"/>
              </w:rPr>
            </w:pPr>
            <w:proofErr w:type="gramStart"/>
            <w:r>
              <w:rPr>
                <w:szCs w:val="24"/>
              </w:rPr>
              <w:t xml:space="preserve">данный </w:t>
            </w:r>
            <w:r w:rsidRPr="00C31376">
              <w:rPr>
                <w:szCs w:val="24"/>
              </w:rPr>
              <w:t>вид  разрешенного использования  является условно  разрешенные согласно ПЗЗ</w:t>
            </w:r>
            <w:proofErr w:type="gramEnd"/>
          </w:p>
        </w:tc>
      </w:tr>
      <w:tr w:rsidR="00EB3B94" w:rsidRPr="00B741AC" w:rsidTr="00EB3B94">
        <w:tc>
          <w:tcPr>
            <w:tcW w:w="564" w:type="dxa"/>
            <w:tcBorders>
              <w:top w:val="single" w:sz="12" w:space="0" w:color="auto"/>
            </w:tcBorders>
          </w:tcPr>
          <w:p w:rsidR="00EB3B94" w:rsidRPr="00677387" w:rsidRDefault="00EB3B94" w:rsidP="00EB3B94">
            <w:pPr>
              <w:pStyle w:val="af5"/>
              <w:spacing w:line="276" w:lineRule="auto"/>
              <w:ind w:left="0" w:firstLine="0"/>
              <w:jc w:val="center"/>
              <w:rPr>
                <w:szCs w:val="24"/>
              </w:rPr>
            </w:pPr>
          </w:p>
        </w:tc>
        <w:tc>
          <w:tcPr>
            <w:tcW w:w="1812" w:type="dxa"/>
            <w:tcBorders>
              <w:top w:val="single" w:sz="12" w:space="0" w:color="auto"/>
            </w:tcBorders>
          </w:tcPr>
          <w:p w:rsidR="00EB3B94" w:rsidRPr="00677387" w:rsidRDefault="00EB3B94" w:rsidP="00EB3B94">
            <w:pPr>
              <w:pStyle w:val="af5"/>
              <w:spacing w:line="276" w:lineRule="auto"/>
              <w:ind w:left="0" w:firstLine="0"/>
              <w:rPr>
                <w:b/>
                <w:szCs w:val="24"/>
              </w:rPr>
            </w:pPr>
            <w:r w:rsidRPr="00677387">
              <w:rPr>
                <w:b/>
                <w:szCs w:val="24"/>
              </w:rPr>
              <w:t>ВСЕГО:</w:t>
            </w:r>
          </w:p>
        </w:tc>
        <w:tc>
          <w:tcPr>
            <w:tcW w:w="1134" w:type="dxa"/>
            <w:tcBorders>
              <w:top w:val="single" w:sz="12" w:space="0" w:color="auto"/>
            </w:tcBorders>
          </w:tcPr>
          <w:p w:rsidR="00EB3B94" w:rsidRPr="00677387" w:rsidRDefault="00EB3B94" w:rsidP="00EB3B94">
            <w:pPr>
              <w:pStyle w:val="af5"/>
              <w:spacing w:line="276" w:lineRule="auto"/>
              <w:ind w:left="0" w:firstLine="0"/>
              <w:rPr>
                <w:b/>
                <w:szCs w:val="24"/>
              </w:rPr>
            </w:pPr>
            <w:r>
              <w:rPr>
                <w:b/>
                <w:szCs w:val="24"/>
              </w:rPr>
              <w:t>1257,22</w:t>
            </w:r>
          </w:p>
        </w:tc>
        <w:tc>
          <w:tcPr>
            <w:tcW w:w="6663" w:type="dxa"/>
            <w:gridSpan w:val="3"/>
            <w:tcBorders>
              <w:top w:val="single" w:sz="12" w:space="0" w:color="auto"/>
            </w:tcBorders>
          </w:tcPr>
          <w:p w:rsidR="00EB3B94" w:rsidRPr="00677387" w:rsidRDefault="00EB3B94" w:rsidP="00EB3B94">
            <w:pPr>
              <w:pStyle w:val="af5"/>
              <w:spacing w:line="276" w:lineRule="auto"/>
              <w:ind w:left="0" w:firstLine="0"/>
              <w:rPr>
                <w:szCs w:val="24"/>
              </w:rPr>
            </w:pPr>
          </w:p>
        </w:tc>
      </w:tr>
    </w:tbl>
    <w:p w:rsidR="00EB3B94" w:rsidRDefault="00EB3B94" w:rsidP="005674FF">
      <w:pPr>
        <w:spacing w:line="360" w:lineRule="auto"/>
        <w:ind w:right="202"/>
        <w:jc w:val="left"/>
        <w:rPr>
          <w:color w:val="000000"/>
          <w:szCs w:val="28"/>
        </w:rPr>
      </w:pPr>
    </w:p>
    <w:p w:rsidR="00C10CE1" w:rsidRDefault="0003100E" w:rsidP="005674FF">
      <w:pPr>
        <w:spacing w:line="360" w:lineRule="auto"/>
        <w:ind w:right="202"/>
        <w:jc w:val="left"/>
        <w:rPr>
          <w:color w:val="000000"/>
          <w:szCs w:val="28"/>
        </w:rPr>
      </w:pPr>
      <w:r>
        <w:rPr>
          <w:color w:val="000000"/>
          <w:szCs w:val="28"/>
        </w:rPr>
        <w:t xml:space="preserve">Главный </w:t>
      </w:r>
      <w:r w:rsidR="005674FF">
        <w:rPr>
          <w:color w:val="000000"/>
          <w:szCs w:val="28"/>
        </w:rPr>
        <w:t xml:space="preserve">инженер </w:t>
      </w:r>
      <w:r>
        <w:rPr>
          <w:color w:val="000000"/>
          <w:szCs w:val="28"/>
        </w:rPr>
        <w:t>проекта</w:t>
      </w:r>
      <w:r w:rsidR="005674FF">
        <w:rPr>
          <w:color w:val="000000"/>
          <w:szCs w:val="28"/>
        </w:rPr>
        <w:t xml:space="preserve">     _____________________ Кузьмин А.И.</w:t>
      </w:r>
    </w:p>
    <w:p w:rsidR="00F25775" w:rsidRDefault="00F25775" w:rsidP="005674FF">
      <w:pPr>
        <w:spacing w:line="360" w:lineRule="auto"/>
        <w:ind w:right="202"/>
        <w:jc w:val="left"/>
        <w:rPr>
          <w:color w:val="000000"/>
          <w:szCs w:val="28"/>
        </w:rPr>
      </w:pPr>
    </w:p>
    <w:p w:rsidR="00F25775" w:rsidRDefault="00F25775" w:rsidP="00F25775">
      <w:pPr>
        <w:spacing w:line="360" w:lineRule="auto"/>
        <w:ind w:right="202"/>
        <w:jc w:val="center"/>
        <w:rPr>
          <w:b/>
          <w:spacing w:val="-1"/>
          <w:sz w:val="72"/>
          <w:szCs w:val="72"/>
        </w:rPr>
      </w:pPr>
    </w:p>
    <w:p w:rsidR="005F2C92" w:rsidRDefault="005F2C92" w:rsidP="00F25775">
      <w:pPr>
        <w:spacing w:line="360" w:lineRule="auto"/>
        <w:ind w:right="202"/>
        <w:jc w:val="center"/>
        <w:rPr>
          <w:b/>
          <w:spacing w:val="-1"/>
          <w:sz w:val="72"/>
          <w:szCs w:val="72"/>
        </w:rPr>
      </w:pPr>
    </w:p>
    <w:p w:rsidR="00767960" w:rsidRDefault="00767960" w:rsidP="00F25775">
      <w:pPr>
        <w:spacing w:line="360" w:lineRule="auto"/>
        <w:ind w:right="202"/>
        <w:jc w:val="center"/>
        <w:rPr>
          <w:b/>
          <w:spacing w:val="-1"/>
          <w:sz w:val="72"/>
          <w:szCs w:val="72"/>
        </w:rPr>
      </w:pPr>
    </w:p>
    <w:p w:rsidR="00767960" w:rsidRDefault="00767960" w:rsidP="00F25775">
      <w:pPr>
        <w:spacing w:line="360" w:lineRule="auto"/>
        <w:ind w:right="202"/>
        <w:jc w:val="center"/>
        <w:rPr>
          <w:b/>
          <w:spacing w:val="-1"/>
          <w:sz w:val="72"/>
          <w:szCs w:val="72"/>
        </w:rPr>
      </w:pPr>
    </w:p>
    <w:p w:rsidR="00767960" w:rsidRDefault="00767960" w:rsidP="00F25775">
      <w:pPr>
        <w:spacing w:line="360" w:lineRule="auto"/>
        <w:ind w:right="202"/>
        <w:jc w:val="center"/>
        <w:rPr>
          <w:b/>
          <w:spacing w:val="-1"/>
          <w:sz w:val="72"/>
          <w:szCs w:val="72"/>
        </w:rPr>
      </w:pPr>
    </w:p>
    <w:p w:rsidR="00767960" w:rsidRDefault="00767960" w:rsidP="00F25775">
      <w:pPr>
        <w:spacing w:line="360" w:lineRule="auto"/>
        <w:ind w:right="202"/>
        <w:jc w:val="center"/>
        <w:rPr>
          <w:b/>
          <w:spacing w:val="-1"/>
          <w:sz w:val="72"/>
          <w:szCs w:val="72"/>
        </w:rPr>
      </w:pPr>
    </w:p>
    <w:p w:rsidR="00767960" w:rsidRDefault="00767960"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r>
        <w:rPr>
          <w:b/>
          <w:spacing w:val="-1"/>
          <w:sz w:val="72"/>
          <w:szCs w:val="72"/>
        </w:rPr>
        <w:t>Приложения</w:t>
      </w:r>
    </w:p>
    <w:p w:rsidR="00F25775" w:rsidRDefault="00F25775" w:rsidP="00F25775">
      <w:pPr>
        <w:spacing w:line="360" w:lineRule="auto"/>
        <w:ind w:right="202"/>
        <w:jc w:val="center"/>
        <w:rPr>
          <w:b/>
          <w:spacing w:val="-1"/>
          <w:sz w:val="72"/>
          <w:szCs w:val="72"/>
        </w:rPr>
      </w:pPr>
      <w:r>
        <w:rPr>
          <w:b/>
          <w:spacing w:val="-1"/>
          <w:sz w:val="72"/>
          <w:szCs w:val="72"/>
        </w:rPr>
        <w:t>ПМ-01-2</w:t>
      </w: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r>
        <w:rPr>
          <w:b/>
          <w:spacing w:val="-1"/>
          <w:sz w:val="72"/>
          <w:szCs w:val="72"/>
        </w:rPr>
        <w:t>Графическая часть</w:t>
      </w:r>
    </w:p>
    <w:p w:rsidR="00F25775" w:rsidRDefault="00F25775" w:rsidP="00F25775">
      <w:pPr>
        <w:spacing w:line="360" w:lineRule="auto"/>
        <w:ind w:right="202"/>
        <w:jc w:val="center"/>
        <w:rPr>
          <w:b/>
          <w:spacing w:val="-1"/>
          <w:sz w:val="72"/>
          <w:szCs w:val="72"/>
        </w:rPr>
      </w:pPr>
      <w:r>
        <w:rPr>
          <w:b/>
          <w:spacing w:val="-1"/>
          <w:sz w:val="72"/>
          <w:szCs w:val="72"/>
        </w:rPr>
        <w:t>ПМ-01-3</w:t>
      </w: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r>
        <w:rPr>
          <w:b/>
          <w:spacing w:val="-1"/>
          <w:sz w:val="72"/>
          <w:szCs w:val="72"/>
        </w:rPr>
        <w:t>Текстовые приложения</w:t>
      </w:r>
    </w:p>
    <w:p w:rsidR="00F25775" w:rsidRDefault="00F25775" w:rsidP="00F25775">
      <w:pPr>
        <w:spacing w:line="360" w:lineRule="auto"/>
        <w:ind w:right="202"/>
        <w:jc w:val="center"/>
        <w:rPr>
          <w:b/>
          <w:spacing w:val="-1"/>
          <w:sz w:val="72"/>
          <w:szCs w:val="72"/>
        </w:rPr>
      </w:pPr>
      <w:r>
        <w:rPr>
          <w:b/>
          <w:spacing w:val="-1"/>
          <w:sz w:val="72"/>
          <w:szCs w:val="72"/>
        </w:rPr>
        <w:t>ПМ-01-4</w:t>
      </w: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5F2C92" w:rsidRDefault="005F2C92"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r>
        <w:rPr>
          <w:b/>
          <w:spacing w:val="-1"/>
          <w:sz w:val="72"/>
          <w:szCs w:val="72"/>
        </w:rPr>
        <w:t>Графическая часть</w:t>
      </w:r>
    </w:p>
    <w:p w:rsidR="00F25775" w:rsidRDefault="00F25775" w:rsidP="00F25775">
      <w:pPr>
        <w:spacing w:line="360" w:lineRule="auto"/>
        <w:ind w:right="202"/>
        <w:jc w:val="center"/>
        <w:rPr>
          <w:color w:val="000000"/>
          <w:szCs w:val="28"/>
        </w:rPr>
      </w:pPr>
      <w:r>
        <w:rPr>
          <w:b/>
          <w:spacing w:val="-1"/>
          <w:sz w:val="72"/>
          <w:szCs w:val="72"/>
        </w:rPr>
        <w:t>ПМ-01-5</w:t>
      </w:r>
    </w:p>
    <w:sectPr w:rsidR="00F25775" w:rsidSect="00F65A24">
      <w:headerReference w:type="default" r:id="rId8"/>
      <w:footerReference w:type="even" r:id="rId9"/>
      <w:footerReference w:type="default" r:id="rId10"/>
      <w:headerReference w:type="first" r:id="rId11"/>
      <w:footerReference w:type="first" r:id="rId12"/>
      <w:pgSz w:w="11906" w:h="16838"/>
      <w:pgMar w:top="567" w:right="849" w:bottom="1418" w:left="1418" w:header="719" w:footer="28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2C37" w:rsidRPr="00D53554" w:rsidRDefault="007F2C37">
      <w:pPr>
        <w:rPr>
          <w:sz w:val="25"/>
          <w:szCs w:val="25"/>
        </w:rPr>
      </w:pPr>
      <w:r w:rsidRPr="00D53554">
        <w:rPr>
          <w:sz w:val="25"/>
          <w:szCs w:val="25"/>
        </w:rPr>
        <w:separator/>
      </w:r>
    </w:p>
  </w:endnote>
  <w:endnote w:type="continuationSeparator" w:id="0">
    <w:p w:rsidR="007F2C37" w:rsidRPr="00D53554" w:rsidRDefault="007F2C37">
      <w:pPr>
        <w:rPr>
          <w:sz w:val="25"/>
          <w:szCs w:val="25"/>
        </w:rPr>
      </w:pPr>
      <w:r w:rsidRPr="00D53554">
        <w:rPr>
          <w:sz w:val="25"/>
          <w:szCs w:val="25"/>
        </w:rPr>
        <w:continuationSeparator/>
      </w:r>
    </w:p>
  </w:endnote>
</w:endnotes>
</file>

<file path=word/fontTable.xml><?xml version="1.0" encoding="utf-8"?>
<w:fonts xmlns:r="http://schemas.openxmlformats.org/officeDocument/2006/relationships" xmlns:w="http://schemas.openxmlformats.org/wordprocessingml/2006/main">
  <w:font w:name="StarSymbol">
    <w:altName w:val="Arial Unicode MS"/>
    <w:charset w:val="80"/>
    <w:family w:val="auto"/>
    <w:pitch w:val="default"/>
    <w:sig w:usb0="00000001" w:usb1="08070000" w:usb2="00000010" w:usb3="00000000" w:csb0="0002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CC"/>
    <w:family w:val="auto"/>
    <w:pitch w:val="default"/>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Times New Roman"/>
    <w:charset w:val="00"/>
    <w:family w:val="auto"/>
    <w:pitch w:val="variable"/>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C37" w:rsidRPr="00D53554" w:rsidRDefault="0045081D" w:rsidP="00393EBC">
    <w:pPr>
      <w:pStyle w:val="a4"/>
      <w:framePr w:wrap="around" w:vAnchor="text" w:hAnchor="margin" w:xAlign="right" w:y="1"/>
      <w:rPr>
        <w:rStyle w:val="a5"/>
        <w:sz w:val="25"/>
        <w:szCs w:val="25"/>
      </w:rPr>
    </w:pPr>
    <w:r w:rsidRPr="00D53554">
      <w:rPr>
        <w:rStyle w:val="a5"/>
        <w:sz w:val="25"/>
        <w:szCs w:val="25"/>
      </w:rPr>
      <w:fldChar w:fldCharType="begin"/>
    </w:r>
    <w:r w:rsidR="007F2C37" w:rsidRPr="00D53554">
      <w:rPr>
        <w:rStyle w:val="a5"/>
        <w:sz w:val="25"/>
        <w:szCs w:val="25"/>
      </w:rPr>
      <w:instrText xml:space="preserve">PAGE  </w:instrText>
    </w:r>
    <w:r w:rsidRPr="00D53554">
      <w:rPr>
        <w:rStyle w:val="a5"/>
        <w:sz w:val="25"/>
        <w:szCs w:val="25"/>
      </w:rPr>
      <w:fldChar w:fldCharType="end"/>
    </w:r>
  </w:p>
  <w:p w:rsidR="007F2C37" w:rsidRPr="00D53554" w:rsidRDefault="007F2C37" w:rsidP="003E0F2A">
    <w:pPr>
      <w:pStyle w:val="a4"/>
      <w:ind w:right="360"/>
      <w:rPr>
        <w:sz w:val="25"/>
        <w:szCs w:val="25"/>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C37" w:rsidRPr="00D53554" w:rsidRDefault="007F2C37" w:rsidP="003E0F2A">
    <w:pPr>
      <w:pStyle w:val="a4"/>
      <w:ind w:right="360"/>
      <w:rPr>
        <w:sz w:val="25"/>
        <w:szCs w:val="25"/>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C37" w:rsidRPr="00D53554" w:rsidRDefault="0045081D">
    <w:pPr>
      <w:pStyle w:val="a4"/>
      <w:rPr>
        <w:sz w:val="25"/>
        <w:szCs w:val="25"/>
      </w:rPr>
    </w:pPr>
    <w:r>
      <w:rPr>
        <w:noProof/>
        <w:sz w:val="25"/>
        <w:szCs w:val="25"/>
      </w:rPr>
      <w:pict>
        <v:shapetype id="_x0000_t202" coordsize="21600,21600" o:spt="202" path="m,l,21600r21600,l21600,xe">
          <v:stroke joinstyle="miter"/>
          <v:path gradientshapeok="t" o:connecttype="rect"/>
        </v:shapetype>
        <v:shape id="Text Box 213" o:spid="_x0000_s2049" type="#_x0000_t202" style="position:absolute;left:0;text-align:left;margin-left:353.6pt;margin-top:-45.05pt;width:41.9pt;height:13.1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" filled="f" stroked="f">
          <v:textbox style="mso-next-textbox:#Text Box 213" inset="0,0,0,0">
            <w:txbxContent>
              <w:p w:rsidR="007F2C37" w:rsidRDefault="007F2C37" w:rsidP="00B515DA">
                <w:pPr>
                  <w:ind w:firstLine="0"/>
                  <w:rPr>
                    <w:sz w:val="18"/>
                    <w:szCs w:val="18"/>
                  </w:rPr>
                </w:pPr>
                <w:r>
                  <w:rPr>
                    <w:sz w:val="18"/>
                    <w:szCs w:val="18"/>
                  </w:rPr>
                  <w:t xml:space="preserve">            ПД</w:t>
                </w:r>
              </w:p>
              <w:p w:rsidR="007F2C37" w:rsidRPr="00B515DA" w:rsidRDefault="007F2C37" w:rsidP="00B515DA">
                <w:pPr>
                  <w:ind w:firstLine="0"/>
                  <w:rPr>
                    <w:sz w:val="18"/>
                    <w:szCs w:val="18"/>
                  </w:rPr>
                </w:pPr>
              </w:p>
              <w:p w:rsidR="007F2C37" w:rsidRDefault="007F2C37" w:rsidP="00B515DA">
                <w:pPr>
                  <w:ind w:firstLine="0"/>
                  <w:rPr>
                    <w:sz w:val="16"/>
                    <w:szCs w:val="16"/>
                  </w:rPr>
                </w:pPr>
              </w:p>
              <w:p w:rsidR="007F2C37" w:rsidRPr="00816C65" w:rsidRDefault="007F2C37" w:rsidP="00B515DA">
                <w:pPr>
                  <w:ind w:firstLine="0"/>
                  <w:rPr>
                    <w:sz w:val="16"/>
                    <w:szCs w:val="16"/>
                  </w:rPr>
                </w:pPr>
              </w:p>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2C37" w:rsidRPr="00D53554" w:rsidRDefault="007F2C37">
      <w:pPr>
        <w:rPr>
          <w:sz w:val="25"/>
          <w:szCs w:val="25"/>
        </w:rPr>
      </w:pPr>
      <w:r w:rsidRPr="00D53554">
        <w:rPr>
          <w:sz w:val="25"/>
          <w:szCs w:val="25"/>
        </w:rPr>
        <w:separator/>
      </w:r>
    </w:p>
  </w:footnote>
  <w:footnote w:type="continuationSeparator" w:id="0">
    <w:p w:rsidR="007F2C37" w:rsidRPr="00D53554" w:rsidRDefault="007F2C37">
      <w:pPr>
        <w:rPr>
          <w:sz w:val="25"/>
          <w:szCs w:val="25"/>
        </w:rPr>
      </w:pPr>
      <w:r w:rsidRPr="00D53554">
        <w:rPr>
          <w:sz w:val="25"/>
          <w:szCs w:val="25"/>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C37" w:rsidRPr="00D53554" w:rsidRDefault="0045081D">
    <w:pPr>
      <w:pStyle w:val="a3"/>
      <w:rPr>
        <w:sz w:val="25"/>
        <w:szCs w:val="25"/>
      </w:rPr>
    </w:pPr>
    <w:r>
      <w:rPr>
        <w:noProof/>
        <w:sz w:val="25"/>
        <w:szCs w:val="25"/>
      </w:rPr>
      <w:pict>
        <v:group id="Group 212" o:spid="_x0000_s2105" style="position:absolute;left:0;text-align:left;margin-left:21.8pt;margin-top:20.4pt;width:558pt;height:804.55pt;z-index:251656704;mso-position-horizontal-relative:page;mso-position-vertical-relative:page" coordorigin="338,207" coordsize="11170,16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">
          <v:line id="Line 125" o:spid="_x0000_s2137" style="position:absolute;flip:x;visibility:visible" from="1018,207" to="11506,2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dOU8IAAADbAAAADwAAAGRycy9kb3ducmV2LnhtbERPS2vCQBC+F/wPywheSt0oVDR1FREK&#10;RejBB2hvQ3aaRLOzIbua+O+dg+Dx43vPl52r1I2aUHo2MBomoIgzb0vODRz23x9TUCEiW6w8k4E7&#10;BVguem9zTK1veUu3XcyVhHBI0UARY51qHbKCHIahr4mF+/eNwyiwybVtsJVwV+lxkky0w5KlocCa&#10;1gVll93VScl5nf/9nik7zo71pp2M3tvT6WrMoN+tvkBF6uJL/HT/WAOfMla+yA/Qi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hdOU8IAAADbAAAADwAAAAAAAAAAAAAA&#10;AAChAgAAZHJzL2Rvd25yZXYueG1sUEsFBgAAAAAEAAQA+QAAAJADAAAAAA==&#10;" strokeweight="1pt"/>
          <v:line id="Line 126" o:spid="_x0000_s2136" style="position:absolute;visibility:visible" from="1018,207" to="1018,16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72FcMAAADbAAAADwAAAGRycy9kb3ducmV2LnhtbESP3WoCMRSE7wXfIRyhd5q1UKmrUURb&#10;qPRC/HmA4+a4Wd2cLEmqW5++EQpeDjPzDTOdt7YWV/KhcqxgOMhAEBdOV1wqOOw/++8gQkTWWDsm&#10;Bb8UYD7rdqaYa3fjLV13sRQJwiFHBSbGJpcyFIYshoFriJN3ct5iTNKXUnu8Jbit5WuWjaTFitOC&#10;wYaWhorL7scqWPvj92V4L4088tp/1JvVONizUi+9djEBEamNz/B/+0sreBvD40v6AXL2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oO9hXDAAAA2wAAAA8AAAAAAAAAAAAA&#10;AAAAoQIAAGRycy9kb3ducmV2LnhtbFBLBQYAAAAABAAEAPkAAACRAwAAAAA=&#10;" strokeweight="1pt"/>
          <v:line id="Line 127" o:spid="_x0000_s2135" style="position:absolute;visibility:visible" from="11508,207" to="11508,16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iVNcAAAADbAAAADwAAAGRycy9kb3ducmV2LnhtbERPy4rCMBTdC/5DuII7TXUh2jHKoA4o&#10;LsTHB1ybO03H5qYkGe3M15uF4PJw3vNla2txJx8qxwpGwwwEceF0xaWCy/lrMAURIrLG2jEp+KMA&#10;y0W3M8dcuwcf6X6KpUghHHJUYGJscilDYchiGLqGOHHfzluMCfpSao+PFG5rOc6yibRYcWow2NDK&#10;UHE7/VoFO3/d30b/pZFX3vlNfVjPgv1Rqt9rPz9ARGrjW/xyb7WCSVqfvqQfIBd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VYlTXAAAAA2wAAAA8AAAAAAAAAAAAAAAAA&#10;oQIAAGRycy9kb3ducmV2LnhtbFBLBQYAAAAABAAEAPkAAACOAwAAAAA=&#10;" strokeweight="1pt"/>
          <v:line id="Line 128" o:spid="_x0000_s2134" style="position:absolute;visibility:visible" from="338,16478" to="11507,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QwrsQAAADbAAAADwAAAGRycy9kb3ducmV2LnhtbESPwW7CMBBE75X6D9ZW6q044YDaEAeh&#10;FqSiHqrSfsASL3EgXke2gcDX10hIHEcz80ZTzgbbiSP50DpWkI8yEMS10y03Cv5+ly+vIEJE1tg5&#10;JgVnCjCrHh9KLLQ78Q8d17ERCcKhQAUmxr6QMtSGLIaR64mTt3XeYkzSN1J7PCW47eQ4yybSYstp&#10;wWBP74bq/fpgFaz85mufXxojN7zyi+774y3YnVLPT8N8CiLSEO/hW/tTK5jkcP2SfoCs/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FDCuxAAAANsAAAAPAAAAAAAAAAAA&#10;AAAAAKECAABkcnMvZG93bnJldi54bWxQSwUGAAAAAAQABAD5AAAAkgMAAAAA&#10;" strokeweight="1pt"/>
          <v:line id="Line 129" o:spid="_x0000_s2133" style="position:absolute;visibility:visible" from="1018,15628" to="11506,156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au2cQAAADbAAAADwAAAGRycy9kb3ducmV2LnhtbESPQWsCMRSE7wX/Q3iCt5rVg7Rbs0tp&#10;Kyg9SLU/4Ll5blY3L0sSdfXXm0LB4zAz3zDzsretOJMPjWMFk3EGgrhyuuFawe928fwCIkRkja1j&#10;UnClAGUxeJpjrt2Ff+i8ibVIEA45KjAxdrmUoTJkMYxdR5y8vfMWY5K+ltrjJcFtK6dZNpMWG04L&#10;Bjv6MFQdNyerYOV338fJrTZyxyv/1a4/X4M9KDUa9u9vICL18RH+by+1gtkU/r6kHyCL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xq7ZxAAAANsAAAAPAAAAAAAAAAAA&#10;AAAAAKECAABkcnMvZG93bnJldi54bWxQSwUGAAAAAAQABAD5AAAAkgMAAAAA&#10;" strokeweight="1pt"/>
          <v:line id="Line 130" o:spid="_x0000_s2132" style="position:absolute;visibility:visible" from="1585,15628" to="1585,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oLQsQAAADbAAAADwAAAGRycy9kb3ducmV2LnhtbESP0WoCMRRE3wX/IVyhbzVrC2JXs0vR&#10;ChUfpLYfcN1cN1s3N0sSdduvb4SCj8PMnGEWZW9bcSEfGscKJuMMBHHldMO1gq/P9eMMRIjIGlvH&#10;pOCHApTFcLDAXLsrf9BlH2uRIBxyVGBi7HIpQ2XIYhi7jjh5R+ctxiR9LbXHa4LbVj5l2VRabDgt&#10;GOxoaag67c9WwcYftqfJb23kgTf+rd2tXoL9Vuph1L/OQUTq4z38337XCqbP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igtCxAAAANsAAAAPAAAAAAAAAAAA&#10;AAAAAKECAABkcnMvZG93bnJldi54bWxQSwUGAAAAAAQABAD5AAAAkgMAAAAA&#10;" strokeweight="1pt"/>
          <v:line id="Line 131" o:spid="_x0000_s2131" style="position:absolute;visibility:visible" from="2152,15628" to="2152,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mOTNsQAAADbAAAADwAAAGRycy9kb3ducmV2LnhtbESP0WoCMRRE3wX/IVyhbzVrKWJXs0vR&#10;ChUfpLYfcN1cN1s3N0sSdduvb4SCj8PMnGEWZW9bcSEfGscKJuMMBHHldMO1gq/P9eMMRIjIGlvH&#10;pOCHApTFcLDAXLsrf9BlH2uRIBxyVGBi7HIpQ2XIYhi7jjh5R+ctxiR9LbXHa4LbVj5l2VRabDgt&#10;GOxoaag67c9WwcYftqfJb23kgTf+rd2tXoL9Vuph1L/OQUTq4z38337XCqbP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Y5M2xAAAANsAAAAPAAAAAAAAAAAA&#10;AAAAAKECAABkcnMvZG93bnJldi54bWxQSwUGAAAAAAQABAD5AAAAkgMAAAAA&#10;" strokeweight="1pt"/>
          <v:line id="Line 132" o:spid="_x0000_s2130" style="position:absolute;visibility:visible" from="2719,15628" to="2719,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82rcQAAADbAAAADwAAAGRycy9kb3ducmV2LnhtbESP0WoCMRRE3wX/IVyhbzVroWJXs0vR&#10;ChUfpLYfcN1cN1s3N0sSdduvb4SCj8PMnGEWZW9bcSEfGscKJuMMBHHldMO1gq/P9eMMRIjIGlvH&#10;pOCHApTFcLDAXLsrf9BlH2uRIBxyVGBi7HIpQ2XIYhi7jjh5R+ctxiR9LbXHa4LbVj5l2VRabDgt&#10;GOxoaag67c9WwcYftqfJb23kgTf+rd2tXoL9Vuph1L/OQUTq4z38337XCqbP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LzatxAAAANsAAAAPAAAAAAAAAAAA&#10;AAAAAKECAABkcnMvZG93bnJldi54bWxQSwUGAAAAAAQABAD5AAAAkgMAAAAA&#10;" strokeweight="1pt"/>
          <v:line id="Line 133" o:spid="_x0000_s2129" style="position:absolute;visibility:visible" from="4137,15628" to="4137,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2o2sMAAADbAAAADwAAAGRycy9kb3ducmV2LnhtbESPQWsCMRSE7wX/Q3iCt5rVw9KuRhG1&#10;oPRQqv6A5+a5Wd28LEmq2/76RhA8DjPzDTOdd7YRV/KhdqxgNMxAEJdO11wpOOw/Xt9AhIissXFM&#10;Cn4pwHzWe5liod2Nv+m6i5VIEA4FKjAxtoWUoTRkMQxdS5y8k/MWY5K+ktrjLcFtI8dZlkuLNacF&#10;gy0tDZWX3Y9VsPXHz8vorzLyyFu/br5W78GelRr0u8UERKQuPsOP9kYryHO4f0k/QM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X9qNrDAAAA2wAAAA8AAAAAAAAAAAAA&#10;AAAAoQIAAGRycy9kb3ducmV2LnhtbFBLBQYAAAAABAAEAPkAAACRAwAAAAA=&#10;" strokeweight="1pt"/>
          <v:line id="Line 134" o:spid="_x0000_s2128" style="position:absolute;visibility:visible" from="4704,15628" to="4704,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ENQcQAAADbAAAADwAAAGRycy9kb3ducmV2LnhtbESP3WoCMRSE7wu+QziCdzWrF9quRhF/&#10;QOlFqfoAx81xs7o5WZKoa5++KRR6OczMN8x03tpa3MmHyrGCQT8DQVw4XXGp4HjYvL6BCBFZY+2Y&#10;FDwpwHzWeZlirt2Dv+i+j6VIEA45KjAxNrmUoTBkMfRdQ5y8s/MWY5K+lNrjI8FtLYdZNpIWK04L&#10;BhtaGiqu+5tVsPOnj+vguzTyxDu/rj9X78FelOp128UERKQ2/of/2lutYDSG3y/pB8jZ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sQ1BxAAAANsAAAAPAAAAAAAAAAAA&#10;AAAAAKECAABkcnMvZG93bnJldi54bWxQSwUGAAAAAAQABAD5AAAAkgMAAAAA&#10;" strokeweight="1pt"/>
          <v:line id="Line 135" o:spid="_x0000_s2127" style="position:absolute;visibility:visible" from="10941,15628" to="10941,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6ZM8AAAADbAAAADwAAAGRycy9kb3ducmV2LnhtbERPy4rCMBTdC/5DuII7TXUh2jHKoA4o&#10;LsTHB1ybO03H5qYkGe3M15uF4PJw3vNla2txJx8qxwpGwwwEceF0xaWCy/lrMAURIrLG2jEp+KMA&#10;y0W3M8dcuwcf6X6KpUghHHJUYGJscilDYchiGLqGOHHfzluMCfpSao+PFG5rOc6yibRYcWow2NDK&#10;UHE7/VoFO3/d30b/pZFX3vlNfVjPgv1Rqt9rPz9ARGrjW/xyb7WCSRqbvqQfIBd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sumTPAAAAA2wAAAA8AAAAAAAAAAAAAAAAA&#10;oQIAAGRycy9kb3ducmV2LnhtbFBLBQYAAAAABAAEAPkAAACOAwAAAAA=&#10;" strokeweight="1pt"/>
          <v:line id="Line 136" o:spid="_x0000_s2126" style="position:absolute;visibility:visible" from="3286,15628" to="3286,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I8qMMAAADbAAAADwAAAGRycy9kb3ducmV2LnhtbESPQWsCMRSE74X+h/AK3rpZPYiuRilt&#10;BaUHqfoDnpvnZnXzsiRR1/56IxQ8DjPzDTOdd7YRF/Khdqygn+UgiEuna64U7LaL9xGIEJE1No5J&#10;wY0CzGevL1MstLvyL102sRIJwqFABSbGtpAylIYshsy1xMk7OG8xJukrqT1eE9w2cpDnQ2mx5rRg&#10;sKVPQ+Vpc7YKVn7/c+r/VUbueeW/m/XXONijUr237mMCIlIXn+H/9lIrGI7h8SX9ADm7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RiPKjDAAAA2wAAAA8AAAAAAAAAAAAA&#10;AAAAoQIAAGRycy9kb3ducmV2LnhtbFBLBQYAAAAABAAEAPkAAACRAwAAAAA=&#10;" strokeweight="1pt"/>
          <v:line id="Line 137" o:spid="_x0000_s2125" style="position:absolute;visibility:visible" from="1018,16195" to="4703,16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ED6MEAAADbAAAADwAAAGRycy9kb3ducmV2LnhtbERPS27CMBDdV+IO1iB1VxxYlJJiUMVH&#10;KmKBCBxgiKdxSjyObAMpp8cLpC6f3n8672wjruRD7VjBcJCBIC6drrlScDys3z5AhIissXFMCv4o&#10;wHzWe5lirt2N93QtYiVSCIccFZgY21zKUBqyGAauJU7cj/MWY4K+ktrjLYXbRo6y7F1arDk1GGxp&#10;Yag8FxerYONP2/PwXhl54o1fNbvlJNhfpV773dcniEhd/Bc/3d9awTitT1/SD5Cz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gQPowQAAANsAAAAPAAAAAAAAAAAAAAAA&#10;AKECAABkcnMvZG93bnJldi54bWxQSwUGAAAAAAQABAD5AAAAjwMAAAAA&#10;" strokeweight="1pt"/>
          <v:line id="Line 138" o:spid="_x0000_s2124" style="position:absolute;visibility:visible" from="1018,15911" to="4703,159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BpIMQAAADbAAAADwAAAGRycy9kb3ducmV2LnhtbESPT4vCMBTE7wt+h/AEb2uqiCvVKP5B&#10;EPawVL14ezTPttq8lCRq3U9vFhY8DjPzG2a2aE0t7uR8ZVnBoJ+AIM6trrhQcDxsPycgfEDWWFsm&#10;BU/ysJh3PmaYavvgjO77UIgIYZ+igjKEJpXS5yUZ9H3bEEfvbJ3BEKUrpHb4iHBTy2GSjKXBiuNC&#10;iQ2tS8qv+5tRMDk0fvNcn7b2x11+s+9RRiNcKdXrtsspiEBteIf/2zut4GsAf1/iD5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8EGkgxAAAANsAAAAPAAAAAAAAAAAA&#10;AAAAAKECAABkcnMvZG93bnJldi54bWxQSwUGAAAAAAQABAD5AAAAkgMAAAAA&#10;" strokeweight=".5pt"/>
          <v:line id="Line 139" o:spid="_x0000_s2123" style="position:absolute;visibility:visible" from="10941,15911" to="11508,159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84BMQAAADbAAAADwAAAGRycy9kb3ducmV2LnhtbESPzW7CMBCE70h9B2sr9VYcOBQacCLU&#10;H6mIAyrwAEu8xIF4HdkuhD59jVSJ42hmvtHMy9624kw+NI4VjIYZCOLK6YZrBbvt5/MURIjIGlvH&#10;pOBKAcriYTDHXLsLf9N5E2uRIBxyVGBi7HIpQ2XIYhi6jjh5B+ctxiR9LbXHS4LbVo6z7EVabDgt&#10;GOzozVB12vxYBUu/X51Gv7WRe176j3b9/hrsUamnx34xAxGpj/fwf/tLK5iM4fYl/QBZ/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HzgExAAAANsAAAAPAAAAAAAAAAAA&#10;AAAAAKECAABkcnMvZG93bnJldi54bWxQSwUGAAAAAAQABAD5AAAAkgMAAAAA&#10;" strokeweight="1pt"/>
          <v:line id="Line 140" o:spid="_x0000_s2122" style="position:absolute;visibility:visible" from="338,11659" to="338,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FOdn8MAAADbAAAADwAAAGRycy9kb3ducmV2LnhtbESP0WoCMRRE3wv+Q7gF3zRrhdauRpGq&#10;UPFB1H7AdXPdbN3cLEnUbb/eFIQ+DjNzhpnMWluLK/lQOVYw6GcgiAunKy4VfB1WvRGIEJE11o5J&#10;wQ8FmE07TxPMtbvxjq77WIoE4ZCjAhNjk0sZCkMWQ981xMk7OW8xJulLqT3eEtzW8iXLXqXFitOC&#10;wYY+DBXn/cUqWPvj5jz4LY088tov6+3iPdhvpbrP7XwMIlIb/8OP9qdW8DaE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BTnZ/DAAAA2wAAAA8AAAAAAAAAAAAA&#10;AAAAoQIAAGRycy9kb3ducmV2LnhtbFBLBQYAAAAABAAEAPkAAACRAwAAAAA=&#10;" strokeweight="1pt"/>
          <v:line id="Line 141" o:spid="_x0000_s2121" style="position:absolute;visibility:visible" from="338,11659" to="1018,116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oF68MAAADbAAAADwAAAGRycy9kb3ducmV2LnhtbESP0WoCMRRE3wv+Q7gF3zRrkdauRpGq&#10;UPFB1H7AdXPdbN3cLEnUbb/eFIQ+DjNzhpnMWluLK/lQOVYw6GcgiAunKy4VfB1WvRGIEJE11o5J&#10;wQ8FmE07TxPMtbvxjq77WIoE4ZCjAhNjk0sZCkMWQ981xMk7OW8xJulLqT3eEtzW8iXLXqXFitOC&#10;wYY+DBXn/cUqWPvj5jz4LY088tov6+3iPdhvpbrP7XwMIlIb/8OP9qdW8DaE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6BevDAAAA2wAAAA8AAAAAAAAAAAAA&#10;AAAAoQIAAGRycy9kb3ducmV2LnhtbFBLBQYAAAAABAAEAPkAAACRAwAAAAA=&#10;" strokeweight="1pt"/>
          <v:line id="Line 142" o:spid="_x0000_s2120" style="position:absolute;visibility:visible" from="338,13076" to="1018,130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agcMMAAADbAAAADwAAAGRycy9kb3ducmV2LnhtbESP0WoCMRRE3wv+Q7gF3zRrwdauRpGq&#10;UPFB1H7AdXPdbN3cLEnUbb/eFIQ+DjNzhpnMWluLK/lQOVYw6GcgiAunKy4VfB1WvRGIEJE11o5J&#10;wQ8FmE07TxPMtbvxjq77WIoE4ZCjAhNjk0sZCkMWQ981xMk7OW8xJulLqT3eEtzW8iXLXqXFitOC&#10;wYY+DBXn/cUqWPvj5jz4LY088tov6+3iPdhvpbrP7XwMIlIb/8OP9qdW8DaE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D2oHDDAAAA2wAAAA8AAAAAAAAAAAAA&#10;AAAAoQIAAGRycy9kb3ducmV2LnhtbFBLBQYAAAAABAAEAPkAAACRAwAAAAA=&#10;" strokeweight="1pt"/>
          <v:line id="Line 143" o:spid="_x0000_s2119" style="position:absolute;visibility:visible" from="338,15061" to="1018,150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Q+B8QAAADbAAAADwAAAGRycy9kb3ducmV2LnhtbESP3WoCMRSE7wu+QziCdzWrF9quRhF/&#10;QOlFqfoAx81xs7o5WZKoa5++KRR6OczMN8x03tpa3MmHyrGCQT8DQVw4XXGp4HjYvL6BCBFZY+2Y&#10;FDwpwHzWeZlirt2Dv+i+j6VIEA45KjAxNrmUoTBkMfRdQ5y8s/MWY5K+lNrjI8FtLYdZNpIWK04L&#10;BhtaGiqu+5tVsPOnj+vguzTyxDu/rj9X78FelOp128UERKQ2/of/2lutYDyC3y/pB8jZ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JD4HxAAAANsAAAAPAAAAAAAAAAAA&#10;AAAAAKECAABkcnMvZG93bnJldi54bWxQSwUGAAAAAAQABAD5AAAAkgMAAAAA&#10;" strokeweight="1pt"/>
          <v:line id="Line 144" o:spid="_x0000_s2118" style="position:absolute;visibility:visible" from="621,11659" to="621,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2ibnMQAAADbAAAADwAAAGRycy9kb3ducmV2LnhtbESPwW7CMBBE70j8g7VIvRWHHgoNOFEF&#10;RSrigEr7AUu8xCnxOrINpP36GqkSx9HMvNEsyt624kI+NI4VTMYZCOLK6YZrBV+f68cZiBCRNbaO&#10;ScEPBSiL4WCBuXZX/qDLPtYiQTjkqMDE2OVShsqQxTB2HXHyjs5bjEn6WmqP1wS3rXzKsmdpseG0&#10;YLCjpaHqtD9bBRt/2J4mv7WRB974t3a3egn2W6mHUf86BxGpj/fwf/tdK5hO4fYl/QBZ/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aJucxAAAANsAAAAPAAAAAAAAAAAA&#10;AAAAAKECAABkcnMvZG93bnJldi54bWxQSwUGAAAAAAQABAD5AAAAkgMAAAAA&#10;" strokeweight="1pt"/>
          <v:shapetype id="_x0000_t202" coordsize="21600,21600" o:spt="202" path="m,l,21600r21600,l21600,xe">
            <v:stroke joinstyle="miter"/>
            <v:path gradientshapeok="t" o:connecttype="rect"/>
          </v:shapetype>
          <v:shape id="Text Box 145" o:spid="_x0000_s2117" type="#_x0000_t202" style="position:absolute;left:1018;top:16231;width:567;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BLEcIA&#10;AADbAAAADwAAAGRycy9kb3ducmV2LnhtbERPz2vCMBS+C/sfwhO82VQPnXZGkTFhIIy13WHHt+bZ&#10;BpuXrslq998vh4HHj+/37jDZTow0eONYwSpJQRDXThtuFHxUp+UGhA/IGjvHpOCXPBz2D7Md5trd&#10;uKCxDI2IIexzVNCG0OdS+roliz5xPXHkLm6wGCIcGqkHvMVw28l1mmbSouHY0GJPzy3V1/LHKjh+&#10;cvFivt++3otLYapqm/I5uyq1mE/HJxCBpnAX/7tftYLHODZ+iT9A7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kEsRwgAAANsAAAAPAAAAAAAAAAAAAAAAAJgCAABkcnMvZG93&#10;bnJldi54bWxQSwUGAAAAAAQABAD1AAAAhwMAAAAA&#10;" filled="f" stroked="f">
            <v:textbox inset="0,0,0,0">
              <w:txbxContent>
                <w:p w:rsidR="007F2C37" w:rsidRPr="00AC1829" w:rsidRDefault="007F2C37" w:rsidP="0041771A">
                  <w:pPr>
                    <w:ind w:firstLine="0"/>
                    <w:jc w:val="center"/>
                    <w:rPr>
                      <w:rFonts w:ascii="Arial" w:hAnsi="Arial"/>
                      <w:sz w:val="16"/>
                      <w:szCs w:val="16"/>
                    </w:rPr>
                  </w:pPr>
                  <w:r w:rsidRPr="00AC1829">
                    <w:rPr>
                      <w:sz w:val="16"/>
                      <w:szCs w:val="16"/>
                    </w:rPr>
                    <w:t>Изм</w:t>
                  </w:r>
                  <w:r w:rsidRPr="00AC1829">
                    <w:rPr>
                      <w:rFonts w:ascii="Arial" w:hAnsi="Arial"/>
                      <w:sz w:val="16"/>
                      <w:szCs w:val="16"/>
                    </w:rPr>
                    <w:t>.</w:t>
                  </w:r>
                </w:p>
              </w:txbxContent>
            </v:textbox>
          </v:shape>
          <v:shape id="Text Box 146" o:spid="_x0000_s2116" type="#_x0000_t202" style="position:absolute;left:1585;top:16229;width:567;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zuisQA&#10;AADbAAAADwAAAGRycy9kb3ducmV2LnhtbESPQWvCQBSE74L/YXmF3nTTHqxJXUWkBaEgxnjw+Jp9&#10;JovZt2l21fjvu4LgcZiZb5jZoreNuFDnjWMFb+MEBHHptOFKwb74Hk1B+ICssXFMCm7kYTEfDmaY&#10;aXflnC67UIkIYZ+hgjqENpPSlzVZ9GPXEkfv6DqLIcqukrrDa4TbRr4nyURaNBwXamxpVVN52p2t&#10;guWB8y/zt/nd5sfcFEWa8M/kpNTrS7/8BBGoD8/wo73WCj5SuH+JP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c7orEAAAA2wAAAA8AAAAAAAAAAAAAAAAAmAIAAGRycy9k&#10;b3ducmV2LnhtbFBLBQYAAAAABAAEAPUAAACJAwAAAAA=&#10;" filled="f" stroked="f">
            <v:textbox inset="0,0,0,0">
              <w:txbxContent>
                <w:p w:rsidR="007F2C37" w:rsidRPr="00D53554" w:rsidRDefault="007F2C37" w:rsidP="0041771A">
                  <w:pPr>
                    <w:ind w:firstLine="0"/>
                    <w:jc w:val="center"/>
                    <w:rPr>
                      <w:rFonts w:ascii="Arial" w:hAnsi="Arial"/>
                      <w:i/>
                      <w:sz w:val="14"/>
                      <w:szCs w:val="14"/>
                    </w:rPr>
                  </w:pPr>
                  <w:proofErr w:type="spellStart"/>
                  <w:r w:rsidRPr="00AC1829">
                    <w:rPr>
                      <w:sz w:val="16"/>
                      <w:szCs w:val="16"/>
                    </w:rPr>
                    <w:t>Кол</w:t>
                  </w:r>
                  <w:proofErr w:type="gramStart"/>
                  <w:r w:rsidRPr="00AC1829">
                    <w:rPr>
                      <w:sz w:val="16"/>
                      <w:szCs w:val="16"/>
                    </w:rPr>
                    <w:t>.у</w:t>
                  </w:r>
                  <w:proofErr w:type="gramEnd"/>
                  <w:r w:rsidRPr="00AC1829">
                    <w:rPr>
                      <w:sz w:val="16"/>
                      <w:szCs w:val="16"/>
                    </w:rPr>
                    <w:t>ч</w:t>
                  </w:r>
                  <w:proofErr w:type="spellEnd"/>
                  <w:r w:rsidRPr="00D53554">
                    <w:rPr>
                      <w:rFonts w:ascii="Arial" w:hAnsi="Arial"/>
                      <w:i/>
                      <w:sz w:val="14"/>
                      <w:szCs w:val="14"/>
                    </w:rPr>
                    <w:t>.</w:t>
                  </w:r>
                </w:p>
              </w:txbxContent>
            </v:textbox>
          </v:shape>
          <v:shape id="Text Box 147" o:spid="_x0000_s2115" type="#_x0000_t202" style="position:absolute;left:2152;top:16229;width:567;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3MMAA&#10;AADbAAAADwAAAGRycy9kb3ducmV2LnhtbERPTYvCMBC9C/sfwgh7s6keRLtGkWUFQVis9bDH2WZs&#10;g82kNlHrvzcHwePjfS9WvW3EjTpvHCsYJykI4tJpw5WCY7EZzUD4gKyxcUwKHuRhtfwYLDDT7s45&#10;3Q6hEjGEfYYK6hDaTEpf1mTRJ64ljtzJdRZDhF0ldYf3GG4bOUnTqbRoODbU2NJ3TeX5cLUK1n+c&#10;/5jL7/8+P+WmKOYp76ZnpT6H/foLRKA+vMUv91YrmMX18Uv8AXL5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M3MMAAAADbAAAADwAAAAAAAAAAAAAAAACYAgAAZHJzL2Rvd25y&#10;ZXYueG1sUEsFBgAAAAAEAAQA9QAAAIUDAAAAAA==&#10;" filled="f" stroked="f">
            <v:textbox inset="0,0,0,0">
              <w:txbxContent>
                <w:p w:rsidR="007F2C37" w:rsidRPr="00AC1829" w:rsidRDefault="007F2C37" w:rsidP="0041771A">
                  <w:pPr>
                    <w:ind w:firstLine="0"/>
                    <w:jc w:val="center"/>
                    <w:rPr>
                      <w:sz w:val="16"/>
                      <w:szCs w:val="16"/>
                    </w:rPr>
                  </w:pPr>
                  <w:r w:rsidRPr="00AC1829">
                    <w:rPr>
                      <w:sz w:val="16"/>
                      <w:szCs w:val="16"/>
                    </w:rPr>
                    <w:t>Лист</w:t>
                  </w:r>
                </w:p>
              </w:txbxContent>
            </v:textbox>
          </v:shape>
          <v:shape id="Text Box 148" o:spid="_x0000_s2114" type="#_x0000_t202" style="position:absolute;left:2719;top:16229;width:567;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Sq8UA&#10;AADbAAAADwAAAGRycy9kb3ducmV2LnhtbESPQWvCQBSE74X+h+UVvNWNPQQbXYMUC4JQGuPB42v2&#10;mSzJvo3ZNab/vlso9DjMzDfMOp9sJ0YavHGsYDFPQBBXThuuFZzK9+clCB+QNXaOScE3ecg3jw9r&#10;zLS7c0HjMdQiQthnqKAJoc+k9FVDFv3c9cTRu7jBYohyqKUe8B7htpMvSZJKi4bjQoM9vTVUtceb&#10;VbA9c7Ez14+vz+JSmLJ8TfiQtkrNnqbtCkSgKfyH/9p7rWC5gN8v8Qf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f5KrxQAAANsAAAAPAAAAAAAAAAAAAAAAAJgCAABkcnMv&#10;ZG93bnJldi54bWxQSwUGAAAAAAQABAD1AAAAigMAAAAA&#10;" filled="f" stroked="f">
            <v:textbox inset="0,0,0,0">
              <w:txbxContent>
                <w:p w:rsidR="007F2C37" w:rsidRPr="00AC1829" w:rsidRDefault="007F2C37" w:rsidP="0041771A">
                  <w:pPr>
                    <w:ind w:firstLine="0"/>
                    <w:jc w:val="center"/>
                    <w:rPr>
                      <w:rFonts w:ascii="Arial" w:hAnsi="Arial"/>
                      <w:sz w:val="14"/>
                      <w:szCs w:val="14"/>
                    </w:rPr>
                  </w:pPr>
                  <w:r w:rsidRPr="00AC1829">
                    <w:rPr>
                      <w:sz w:val="16"/>
                      <w:szCs w:val="16"/>
                    </w:rPr>
                    <w:t>№ док</w:t>
                  </w:r>
                  <w:r w:rsidRPr="00AC1829">
                    <w:rPr>
                      <w:rFonts w:ascii="Arial" w:hAnsi="Arial"/>
                      <w:sz w:val="14"/>
                      <w:szCs w:val="14"/>
                    </w:rPr>
                    <w:t>.</w:t>
                  </w:r>
                </w:p>
              </w:txbxContent>
            </v:textbox>
          </v:shape>
          <v:shape id="Text Box 149" o:spid="_x0000_s2113" type="#_x0000_t202" style="position:absolute;left:3286;top:16229;width:849;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0M3MMA&#10;AADbAAAADwAAAGRycy9kb3ducmV2LnhtbESPQYvCMBSE7wv+h/CEva2pHkSrUUQUhAXZWg8en82z&#10;DTYvtYla//1mYcHjMDPfMPNlZ2vxoNYbxwqGgwQEceG04VLBMd9+TUD4gKyxdkwKXuRhueh9zDHV&#10;7skZPQ6hFBHCPkUFVQhNKqUvKrLoB64hjt7FtRZDlG0pdYvPCLe1HCXJWFo0HBcqbGhdUXE93K2C&#10;1Ymzjbntzz/ZJTN5Pk34e3xV6rPfrWYgAnXhHf5v77SCyQj+vsQf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q0M3MMAAADbAAAADwAAAAAAAAAAAAAAAACYAgAAZHJzL2Rv&#10;d25yZXYueG1sUEsFBgAAAAAEAAQA9QAAAIgDAAAAAA==&#10;" filled="f" stroked="f">
            <v:textbox inset="0,0,0,0">
              <w:txbxContent>
                <w:p w:rsidR="007F2C37" w:rsidRPr="00AC1829" w:rsidRDefault="007F2C37" w:rsidP="0041771A">
                  <w:pPr>
                    <w:ind w:firstLine="0"/>
                    <w:jc w:val="center"/>
                    <w:rPr>
                      <w:sz w:val="16"/>
                      <w:szCs w:val="16"/>
                    </w:rPr>
                  </w:pPr>
                  <w:r w:rsidRPr="00AC1829">
                    <w:rPr>
                      <w:sz w:val="16"/>
                      <w:szCs w:val="16"/>
                    </w:rPr>
                    <w:t>Подпись</w:t>
                  </w:r>
                </w:p>
              </w:txbxContent>
            </v:textbox>
          </v:shape>
          <v:shape id="Text Box 150" o:spid="_x0000_s2112" type="#_x0000_t202" style="position:absolute;left:4137;top:16229;width:567;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GpR8QA&#10;AADbAAAADwAAAGRycy9kb3ducmV2LnhtbESPQWvCQBSE7wX/w/IEb3VTBdHUjUixIAjFGA89vmaf&#10;yZLs2zS71fTfu4WCx2FmvmHWm8G24kq9N44VvEwTEMSl04YrBefi/XkJwgdkja1jUvBLHjbZ6GmN&#10;qXY3zul6CpWIEPYpKqhD6FIpfVmTRT91HXH0Lq63GKLsK6l7vEW4beUsSRbSouG4UGNHbzWVzenH&#10;Kth+cr4z3x9fx/ySm6JYJXxYNEpNxsP2FUSgITzC/+29VrCcw9+X+AN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3hqUfEAAAA2wAAAA8AAAAAAAAAAAAAAAAAmAIAAGRycy9k&#10;b3ducmV2LnhtbFBLBQYAAAAABAAEAPUAAACJAwAAAAA=&#10;" filled="f" stroked="f">
            <v:textbox inset="0,0,0,0">
              <w:txbxContent>
                <w:p w:rsidR="007F2C37" w:rsidRPr="00AC1829" w:rsidRDefault="007F2C37" w:rsidP="0041771A">
                  <w:pPr>
                    <w:ind w:firstLine="0"/>
                    <w:jc w:val="center"/>
                    <w:rPr>
                      <w:sz w:val="16"/>
                      <w:szCs w:val="16"/>
                    </w:rPr>
                  </w:pPr>
                  <w:r w:rsidRPr="00AC1829">
                    <w:rPr>
                      <w:sz w:val="16"/>
                      <w:szCs w:val="16"/>
                    </w:rPr>
                    <w:t>Дата</w:t>
                  </w:r>
                </w:p>
              </w:txbxContent>
            </v:textbox>
          </v:shape>
          <v:shape id="Text Box 151" o:spid="_x0000_s2111" type="#_x0000_t202" style="position:absolute;left:10941;top:15662;width:567;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gxM8QA&#10;AADbAAAADwAAAGRycy9kb3ducmV2LnhtbESPQWvCQBSE7wX/w/IEb3VTEdHUjUixIAjFGA89vmaf&#10;yZLs2zS71fTfu4WCx2FmvmHWm8G24kq9N44VvEwTEMSl04YrBefi/XkJwgdkja1jUvBLHjbZ6GmN&#10;qXY3zul6CpWIEPYpKqhD6FIpfVmTRT91HXH0Lq63GKLsK6l7vEW4beUsSRbSouG4UGNHbzWVzenH&#10;Kth+cr4z3x9fx/ySm6JYJXxYNEpNxsP2FUSgITzC/+29VrCcw9+X+AN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IMTPEAAAA2wAAAA8AAAAAAAAAAAAAAAAAmAIAAGRycy9k&#10;b3ducmV2LnhtbFBLBQYAAAAABAAEAPUAAACJAwAAAAA=&#10;" filled="f" stroked="f">
            <v:textbox inset="0,0,0,0">
              <w:txbxContent>
                <w:p w:rsidR="007F2C37" w:rsidRPr="00AC1829" w:rsidRDefault="007F2C37" w:rsidP="0041771A">
                  <w:pPr>
                    <w:ind w:firstLine="0"/>
                    <w:jc w:val="center"/>
                    <w:rPr>
                      <w:sz w:val="16"/>
                      <w:szCs w:val="16"/>
                    </w:rPr>
                  </w:pPr>
                  <w:r w:rsidRPr="00AC1829">
                    <w:rPr>
                      <w:sz w:val="16"/>
                      <w:szCs w:val="16"/>
                    </w:rPr>
                    <w:t>Лист</w:t>
                  </w:r>
                </w:p>
              </w:txbxContent>
            </v:textbox>
          </v:shape>
          <v:shape id="Text Box 152" o:spid="_x0000_s2110" type="#_x0000_t202" style="position:absolute;left:10958;top:16047;width:540;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SUqMQA&#10;AADbAAAADwAAAGRycy9kb3ducmV2LnhtbESPQWvCQBSE7wX/w/IEb3VTQdHUjUixIAjFGA89vmaf&#10;yZLs2zS71fTfu4WCx2FmvmHWm8G24kq9N44VvEwTEMSl04YrBefi/XkJwgdkja1jUvBLHjbZ6GmN&#10;qXY3zul6CpWIEPYpKqhD6FIpfVmTRT91HXH0Lq63GKLsK6l7vEW4beUsSRbSouG4UGNHbzWVzenH&#10;Kth+cr4z3x9fx/ySm6JYJXxYNEpNxsP2FUSgITzC/+29VrCcw9+X+AN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1ElKjEAAAA2wAAAA8AAAAAAAAAAAAAAAAAmAIAAGRycy9k&#10;b3ducmV2LnhtbFBLBQYAAAAABAAEAPUAAACJAwAAAAA=&#10;" filled="f" stroked="f">
            <v:textbox inset="0,0,0,0">
              <w:txbxContent>
                <w:p w:rsidR="007F2C37" w:rsidRPr="00AC1829" w:rsidRDefault="0045081D" w:rsidP="0041771A">
                  <w:pPr>
                    <w:ind w:firstLine="0"/>
                    <w:jc w:val="center"/>
                    <w:rPr>
                      <w:b/>
                      <w:i/>
                      <w:sz w:val="18"/>
                      <w:szCs w:val="18"/>
                    </w:rPr>
                  </w:pPr>
                  <w:r w:rsidRPr="00AC1829">
                    <w:rPr>
                      <w:rStyle w:val="a5"/>
                      <w:b/>
                      <w:i/>
                      <w:sz w:val="18"/>
                      <w:szCs w:val="18"/>
                    </w:rPr>
                    <w:fldChar w:fldCharType="begin"/>
                  </w:r>
                  <w:r w:rsidR="007F2C37" w:rsidRPr="00AC1829">
                    <w:rPr>
                      <w:rStyle w:val="a5"/>
                      <w:b/>
                      <w:i/>
                      <w:sz w:val="18"/>
                      <w:szCs w:val="18"/>
                    </w:rPr>
                    <w:instrText xml:space="preserve"> PAGE </w:instrText>
                  </w:r>
                  <w:r w:rsidRPr="00AC1829">
                    <w:rPr>
                      <w:rStyle w:val="a5"/>
                      <w:b/>
                      <w:i/>
                      <w:sz w:val="18"/>
                      <w:szCs w:val="18"/>
                    </w:rPr>
                    <w:fldChar w:fldCharType="separate"/>
                  </w:r>
                  <w:r w:rsidR="00767960">
                    <w:rPr>
                      <w:rStyle w:val="a5"/>
                      <w:b/>
                      <w:i/>
                      <w:noProof/>
                      <w:sz w:val="18"/>
                      <w:szCs w:val="18"/>
                    </w:rPr>
                    <w:t>3</w:t>
                  </w:r>
                  <w:r w:rsidRPr="00AC1829">
                    <w:rPr>
                      <w:rStyle w:val="a5"/>
                      <w:b/>
                      <w:i/>
                      <w:sz w:val="18"/>
                      <w:szCs w:val="18"/>
                    </w:rPr>
                    <w:fldChar w:fldCharType="end"/>
                  </w:r>
                </w:p>
              </w:txbxContent>
            </v:textbox>
          </v:shape>
          <v:shape id="Text Box 153" o:spid="_x0000_s2109" type="#_x0000_t202" style="position:absolute;left:372;top:15061;width:244;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2ewcIA&#10;AADbAAAADwAAAGRycy9kb3ducmV2LnhtbESP3YrCMBSE7xd8h3AE79bUFYtUY5FC2b0S/HmAQ3Ns&#10;is1JbbK2vr1ZWPBymJlvmG0+2lY8qPeNYwWLeQKCuHK64VrB5Vx+rkH4gKyxdUwKnuQh300+tphp&#10;N/CRHqdQiwhhn6ECE0KXSekrQxb93HXE0bu63mKIsq+l7nGIcNvKryRJpcWG44LBjgpD1e30axUc&#10;ntIMS7u6VEWRHtLlvcTbd6vUbDruNyACjeEd/m//aAXrFP6+xB8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PZ7BwgAAANsAAAAPAAAAAAAAAAAAAAAAAJgCAABkcnMvZG93&#10;bnJldi54bWxQSwUGAAAAAAQABAD1AAAAhwMAAAAA&#10;" filled="f" stroked="f">
            <v:textbox style="layout-flow:vertical;mso-layout-flow-alt:bottom-to-top" inset="0,0,0,0">
              <w:txbxContent>
                <w:p w:rsidR="007F2C37" w:rsidRPr="00D53554" w:rsidRDefault="007F2C37" w:rsidP="0041771A">
                  <w:pPr>
                    <w:ind w:firstLine="0"/>
                    <w:jc w:val="center"/>
                    <w:rPr>
                      <w:rFonts w:ascii="Arial" w:hAnsi="Arial"/>
                      <w:i/>
                      <w:sz w:val="14"/>
                      <w:szCs w:val="14"/>
                    </w:rPr>
                  </w:pPr>
                  <w:r w:rsidRPr="00D53554">
                    <w:rPr>
                      <w:rFonts w:ascii="Arial" w:hAnsi="Arial"/>
                      <w:i/>
                      <w:sz w:val="14"/>
                      <w:szCs w:val="14"/>
                    </w:rPr>
                    <w:t>Инв. № подл.</w:t>
                  </w:r>
                </w:p>
              </w:txbxContent>
            </v:textbox>
          </v:shape>
          <v:shape id="Text Box 154" o:spid="_x0000_s2108" type="#_x0000_t202" style="position:absolute;left:372;top:13075;width:244;height:1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E7WsIA&#10;AADbAAAADwAAAGRycy9kb3ducmV2LnhtbESP3YrCMBSE74V9h3CEvbOpilWqUaQgu1eCPw9waI5N&#10;sTnpNllb336zIHg5zMw3zGY32EY8qPO1YwXTJAVBXDpdc6XgejlMViB8QNbYOCYFT/Kw236MNphr&#10;1/OJHudQiQhhn6MCE0KbS+lLQxZ94lri6N1cZzFE2VVSd9hHuG3kLE0zabHmuGCwpcJQeT//WgXH&#10;pzT93C6uZVFkx2z+c8D7V6PU53jYr0EEGsI7/Gp/awWrJfx/iT9Ab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cTtawgAAANsAAAAPAAAAAAAAAAAAAAAAAJgCAABkcnMvZG93&#10;bnJldi54bWxQSwUGAAAAAAQABAD1AAAAhwMAAAAA&#10;" filled="f" stroked="f">
            <v:textbox style="layout-flow:vertical;mso-layout-flow-alt:bottom-to-top" inset="0,0,0,0">
              <w:txbxContent>
                <w:p w:rsidR="007F2C37" w:rsidRPr="00D53554" w:rsidRDefault="007F2C37" w:rsidP="0041771A">
                  <w:pPr>
                    <w:ind w:firstLine="0"/>
                    <w:jc w:val="center"/>
                    <w:rPr>
                      <w:rFonts w:ascii="Arial" w:hAnsi="Arial"/>
                      <w:i/>
                      <w:sz w:val="14"/>
                      <w:szCs w:val="14"/>
                    </w:rPr>
                  </w:pPr>
                  <w:r w:rsidRPr="00D53554">
                    <w:rPr>
                      <w:rFonts w:ascii="Arial" w:hAnsi="Arial"/>
                      <w:i/>
                      <w:sz w:val="14"/>
                      <w:szCs w:val="14"/>
                    </w:rPr>
                    <w:t>Подп. и дата</w:t>
                  </w:r>
                </w:p>
              </w:txbxContent>
            </v:textbox>
          </v:shape>
          <v:shape id="Text Box 155" o:spid="_x0000_s2107" type="#_x0000_t202" style="position:absolute;left:372;top:11661;width:244;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6vKL8A&#10;AADbAAAADwAAAGRycy9kb3ducmV2LnhtbERP3WqDMBS+L+wdwhnsro2bTIprlCGU7UqY7QMczJmR&#10;mhNnsqpv31wUevnx/R/KxQ7iSpPvHSt43SUgiFune+4UnE/H7R6ED8gaB8ekYCUPZfG0OWCu3cw/&#10;dG1CJ2II+xwVmBDGXErfGrLod24kjtyvmyyGCKdO6gnnGG4H+ZYkmbTYc2wwOFJlqL00/1ZBvUoz&#10;p/b93FZVVmfp3xEvX4NSL8/L5weIQEt4iO/ub61gH8fGL/EHyOI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S7q8ovwAAANsAAAAPAAAAAAAAAAAAAAAAAJgCAABkcnMvZG93bnJl&#10;di54bWxQSwUGAAAAAAQABAD1AAAAhAMAAAAA&#10;" filled="f" stroked="f">
            <v:textbox style="layout-flow:vertical;mso-layout-flow-alt:bottom-to-top" inset="0,0,0,0">
              <w:txbxContent>
                <w:p w:rsidR="007F2C37" w:rsidRPr="00D53554" w:rsidRDefault="007F2C37" w:rsidP="0041771A">
                  <w:pPr>
                    <w:ind w:firstLine="0"/>
                    <w:jc w:val="center"/>
                    <w:rPr>
                      <w:rFonts w:ascii="Arial" w:hAnsi="Arial"/>
                      <w:i/>
                      <w:sz w:val="14"/>
                      <w:szCs w:val="14"/>
                    </w:rPr>
                  </w:pPr>
                  <w:proofErr w:type="spellStart"/>
                  <w:r w:rsidRPr="00D53554">
                    <w:rPr>
                      <w:rFonts w:ascii="Arial" w:hAnsi="Arial"/>
                      <w:i/>
                      <w:sz w:val="14"/>
                      <w:szCs w:val="14"/>
                    </w:rPr>
                    <w:t>Взам</w:t>
                  </w:r>
                  <w:proofErr w:type="spellEnd"/>
                  <w:r w:rsidRPr="00D53554">
                    <w:rPr>
                      <w:rFonts w:ascii="Arial" w:hAnsi="Arial"/>
                      <w:i/>
                      <w:sz w:val="14"/>
                      <w:szCs w:val="14"/>
                    </w:rPr>
                    <w:t>. инв. №</w:t>
                  </w:r>
                </w:p>
              </w:txbxContent>
            </v:textbox>
          </v:shape>
          <v:shape id="Text Box 156" o:spid="_x0000_s2106" type="#_x0000_t202" style="position:absolute;left:4976;top:15778;width:5669;height:5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LoRMUA&#10;AADbAAAADwAAAGRycy9kb3ducmV2LnhtbESPzWrDMBCE74W8g9hALyWRk4NJnCihiVvooT3kh5wX&#10;a2ObWisjybH99lWh0OMwM98w2/1gGvEg52vLChbzBARxYXXNpYLr5X22AuEDssbGMikYycN+N3na&#10;YqZtzyd6nEMpIoR9hgqqENpMSl9UZNDPbUscvbt1BkOUrpTaYR/hppHLJEmlwZrjQoUtHSsqvs+d&#10;UZDmrutPfHzJr2+f+NWWy9thvCn1PB1eNyACDeE//Nf+0ApWa/j9En+A3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EuhExQAAANsAAAAPAAAAAAAAAAAAAAAAAJgCAABkcnMv&#10;ZG93bnJldi54bWxQSwUGAAAAAAQABAD1AAAAigMAAAAA&#10;" stroked="f">
            <v:textbox inset="0,0,0,0">
              <w:txbxContent>
                <w:p w:rsidR="007F2C37" w:rsidRPr="00D53554" w:rsidRDefault="007F2C37" w:rsidP="0041771A">
                  <w:pPr>
                    <w:ind w:firstLine="0"/>
                    <w:jc w:val="center"/>
                    <w:rPr>
                      <w:sz w:val="11"/>
                      <w:szCs w:val="11"/>
                    </w:rPr>
                  </w:pPr>
                </w:p>
                <w:p w:rsidR="007F2C37" w:rsidRPr="00D53554" w:rsidRDefault="007F2C37" w:rsidP="0041771A">
                  <w:pPr>
                    <w:ind w:firstLine="0"/>
                    <w:jc w:val="center"/>
                    <w:rPr>
                      <w:sz w:val="25"/>
                      <w:szCs w:val="25"/>
                    </w:rPr>
                  </w:pPr>
                </w:p>
              </w:txbxContent>
            </v:textbox>
          </v:shape>
          <w10:wrap anchorx="page" anchory="page"/>
        </v:group>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C37" w:rsidRPr="00D53554" w:rsidRDefault="0045081D">
    <w:pPr>
      <w:pStyle w:val="a3"/>
      <w:rPr>
        <w:sz w:val="25"/>
        <w:szCs w:val="25"/>
      </w:rPr>
    </w:pPr>
    <w:r>
      <w:rPr>
        <w:noProof/>
        <w:sz w:val="25"/>
        <w:szCs w:val="25"/>
      </w:rPr>
      <w:pict>
        <v:group id="Group 157" o:spid="_x0000_s2050" style="position:absolute;left:0;text-align:left;margin-left:-49.15pt;margin-top:-17.95pt;width:558.5pt;height:806.15pt;z-index:251657728" coordorigin="454,284" coordsize="11170,162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">
          <v:line id="Line 158" o:spid="_x0000_s2104" style="position:absolute;flip:x;visibility:visible" from="1134,284" to="11622,2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QWm8MAAADaAAAADwAAAGRycy9kb3ducmV2LnhtbESPS4vCMBSF94L/IVzBjWjqDMhYTWUQ&#10;BgbBhTqg7i7NtQ+bm9JEW//9RBBcHs7j4yxXnanEnRpXWFYwnUQgiFOrC84U/B1+xl8gnEfWWFkm&#10;BQ9ysEr6vSXG2ra8o/veZyKMsItRQe59HUvp0pwMuomtiYN3sY1BH2STSd1gG8ZNJT+iaCYNFhwI&#10;Oda0zim97m8mQMp1dt6WlB7nx3rTzqaj9nS6KTUcdN8LEJ46/w6/2r9awSc8r4QbIJ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F0FpvDAAAA2gAAAA8AAAAAAAAAAAAA&#10;AAAAoQIAAGRycy9kb3ducmV2LnhtbFBLBQYAAAAABAAEAPkAAACRAwAAAAA=&#10;" strokeweight="1pt"/>
          <v:line id="Line 159" o:spid="_x0000_s2103" style="position:absolute;visibility:visible" from="1134,284" to="1134,165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On/8IAAADaAAAADwAAAGRycy9kb3ducmV2LnhtbESP3WoCMRSE7wu+QziCdzWrlFJXo4ha&#10;UHpR/HmA4+a4Wd2cLEnUrU9vCoVeDjPzDTOZtbYWN/Khcqxg0M9AEBdOV1wqOOw/Xz9AhIissXZM&#10;Cn4owGzaeZlgrt2dt3TbxVIkCIccFZgYm1zKUBiyGPquIU7eyXmLMUlfSu3xnuC2lsMse5cWK04L&#10;BhtaGCouu6tVsPHHr8vgURp55I1f1d/LUbBnpXrddj4GEamN/+G/9loreIPfK+kGyOk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YOn/8IAAADaAAAADwAAAAAAAAAAAAAA&#10;AAChAgAAZHJzL2Rvd25yZXYueG1sUEsFBgAAAAAEAAQA+QAAAJADAAAAAA==&#10;" strokeweight="1pt"/>
          <v:line id="Line 160" o:spid="_x0000_s2102" style="position:absolute;visibility:visible" from="11624,284" to="11624,165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s8CZMIAAADaAAAADwAAAGRycy9kb3ducmV2LnhtbESP3WoCMRSE7wu+QziCdzWr0FJXo4ha&#10;UHpR/HmA4+a4Wd2cLEnUrU9vCoVeDjPzDTOZtbYWN/Khcqxg0M9AEBdOV1wqOOw/Xz9AhIissXZM&#10;Cn4owGzaeZlgrt2dt3TbxVIkCIccFZgYm1zKUBiyGPquIU7eyXmLMUlfSu3xnuC2lsMse5cWK04L&#10;BhtaGCouu6tVsPHHr8vgURp55I1f1d/LUbBnpXrddj4GEamN/+G/9loreIPfK+kGyOk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s8CZMIAAADaAAAADwAAAAAAAAAAAAAA&#10;AAChAgAAZHJzL2Rvd25yZXYueG1sUEsFBgAAAAAEAAQA+QAAAJADAAAAAA==&#10;" strokeweight="1pt"/>
          <v:line id="Line 161" o:spid="_x0000_s2101" style="position:absolute;visibility:visible" from="454,16556" to="11623,16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2cE8IAAADaAAAADwAAAGRycy9kb3ducmV2LnhtbESPQWsCMRSE7wX/Q3gFb92sHsRujSJV&#10;QfEgVX/Ac/O6Wd28LEnUbX+9KRQ8DjPzDTOZdbYRN/KhdqxgkOUgiEuna64UHA+rtzGIEJE1No5J&#10;wQ8FmE17LxMstLvzF932sRIJwqFABSbGtpAylIYshsy1xMn7dt5iTNJXUnu8J7ht5DDPR9JizWnB&#10;YEufhsrL/moVbPxpexn8VkaeeOOXzW7xHuxZqf5rN/8AEamLz/B/e60VjODvSroBcvo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h2cE8IAAADaAAAADwAAAAAAAAAAAAAA&#10;AAChAgAAZHJzL2Rvd25yZXYueG1sUEsFBgAAAAAEAAQA+QAAAJADAAAAAA==&#10;" strokeweight="1pt"/>
          <v:line id="Line 162" o:spid="_x0000_s2100" style="position:absolute;visibility:visible" from="454,11737" to="454,16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E5iMMAAADaAAAADwAAAGRycy9kb3ducmV2LnhtbESP3WoCMRSE7wu+QziCdzWrF21djSJq&#10;QelF8ecBjpvjZnVzsiRRtz69KRR6OczMN8xk1tpa3MiHyrGCQT8DQVw4XXGp4LD/fP0AESKyxtox&#10;KfihALNp52WCuXZ33tJtF0uRIBxyVGBibHIpQ2HIYui7hjh5J+ctxiR9KbXHe4LbWg6z7E1arDgt&#10;GGxoYai47K5WwcYfvy6DR2nkkTd+VX8vR8Gelep12/kYRKQ2/of/2mut4B1+r6QbIKd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ROYjDAAAA2gAAAA8AAAAAAAAAAAAA&#10;AAAAoQIAAGRycy9kb3ducmV2LnhtbFBLBQYAAAAABAAEAPkAAACRAwAAAAA=&#10;" strokeweight="1pt"/>
          <v:line id="Line 163" o:spid="_x0000_s2099" style="position:absolute;visibility:visible" from="454,11737" to="1134,11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6t+r8AAADaAAAADwAAAGRycy9kb3ducmV2LnhtbERPy4rCMBTdC/5DuII7TXUhYzXKMCoo&#10;sxh8fMC1udN0bG5KErX69ZOF4PJw3vNla2txIx8qxwpGwwwEceF0xaWC03Ez+AARIrLG2jEpeFCA&#10;5aLbmWOu3Z33dDvEUqQQDjkqMDE2uZShMGQxDF1DnLhf5y3GBH0ptcd7Cre1HGfZRFqsODUYbOjL&#10;UHE5XK2CnT9/X0bP0sgz7/y6/llNg/1Tqt9rP2cgIrXxLX65t1pB2pqupBsgF/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M6t+r8AAADaAAAADwAAAAAAAAAAAAAAAACh&#10;AgAAZHJzL2Rvd25yZXYueG1sUEsFBgAAAAAEAAQA+QAAAI0DAAAAAA==&#10;" strokeweight="1pt"/>
          <v:line id="Line 164" o:spid="_x0000_s2098" style="position:absolute;visibility:visible" from="454,13154" to="1134,13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4IIYcMAAADaAAAADwAAAGRycy9kb3ducmV2LnhtbESPwW7CMBBE75X4B2sr9dY4cEAlxYlQ&#10;AQnUQ1XgA5Z4GwfidWQbSPv1daVKHEcz80YzrwbbiSv50DpWMM5yEMS10y03Cg779fMLiBCRNXaO&#10;ScE3BajK0cMcC+1u/EnXXWxEgnAoUIGJsS+kDLUhiyFzPXHyvpy3GJP0jdQebwluOznJ86m02HJa&#10;MNjTm6H6vLtYBVt/fD+Pfxojj7z1q+5jOQv2pNTT47B4BRFpiPfwf3ujFczg70q6AbL8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CCGHDAAAA2gAAAA8AAAAAAAAAAAAA&#10;AAAAoQIAAGRycy9kb3ducmV2LnhtbFBLBQYAAAAABAAEAPkAAACRAwAAAAA=&#10;" strokeweight="1pt"/>
          <v:line id="Line 165" o:spid="_x0000_s2097" style="position:absolute;visibility:visible" from="454,15139" to="11623,151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7mSMQAAADbAAAADwAAAGRycy9kb3ducmV2LnhtbESPzW4CMQyE70i8Q2Sk3iBLD1VZCKjq&#10;j1TUQ8XPA5iNu9mycVZJCgtPXx+QuNma8cznxar3rTpRTE1gA9NJAYq4Crbh2sB+9zF+BpUyssU2&#10;MBm4UILVcjhYYGnDmTd02uZaSQinEg24nLtS61Q58pgmoSMW7SdEj1nWWGsb8SzhvtWPRfGkPTYs&#10;DQ47enVUHbd/3sA6Hr6O02vt9IHX8b39fpsl/2vMw6h/mYPK1Oe7+Xb9aQVf6OUXGUA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XuZIxAAAANsAAAAPAAAAAAAAAAAA&#10;AAAAAKECAABkcnMvZG93bnJldi54bWxQSwUGAAAAAAQABAD5AAAAkgMAAAAA&#10;" strokeweight="1pt"/>
          <v:line id="Line 166" o:spid="_x0000_s2096" style="position:absolute;visibility:visible" from="737,11737" to="737,16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JD08EAAADbAAAADwAAAGRycy9kb3ducmV2LnhtbERPzWoCMRC+C32HMAVvml0PYlejlKpQ&#10;8SC1PsC4GTerm8mSpLr69KZQ6G0+vt+ZLTrbiCv5UDtWkA8zEMSl0zVXCg7f68EERIjIGhvHpOBO&#10;ARbzl94MC+1u/EXXfaxECuFQoAITY1tIGUpDFsPQtcSJOzlvMSboK6k93lK4beQoy8bSYs2pwWBL&#10;H4bKy/7HKtj44/aSPyojj7zxq2a3fAv2rFT/tXufgojUxX/xn/tTp/k5/P6SDpDz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EkPTwQAAANsAAAAPAAAAAAAAAAAAAAAA&#10;AKECAABkcnMvZG93bnJldi54bWxQSwUGAAAAAAQABAD5AAAAjwMAAAAA&#10;" strokeweight="1pt"/>
          <v:shapetype id="_x0000_t202" coordsize="21600,21600" o:spt="202" path="m,l,21600r21600,l21600,xe">
            <v:stroke joinstyle="miter"/>
            <v:path gradientshapeok="t" o:connecttype="rect"/>
          </v:shapetype>
          <v:shape id="Text Box 167" o:spid="_x0000_s2095" type="#_x0000_t202" style="position:absolute;left:488;top:15139;width:244;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wNRb8A&#10;AADbAAAADwAAAGRycy9kb3ducmV2LnhtbERPzYrCMBC+L/gOYYS9ranKFumaFimInoRVH2BoZpti&#10;M6lNtPXtN4LgbT6+31kXo23FnXrfOFYwnyUgiCunG64VnE/brxUIH5A1to5JwYM8FPnkY42ZdgP/&#10;0v0YahFD2GeowITQZVL6ypBFP3MdceT+XG8xRNjXUvc4xHDbykWSpNJiw7HBYEeloepyvFkFh4c0&#10;w9J+n6uyTA/p8rrFy65V6nM6bn5ABBrDW/xy73Wcv4DnL/EAmf8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DA1FvwAAANsAAAAPAAAAAAAAAAAAAAAAAJgCAABkcnMvZG93bnJl&#10;di54bWxQSwUGAAAAAAQABAD1AAAAhAMAAAAA&#10;" filled="f" stroked="f">
            <v:textbox style="layout-flow:vertical;mso-layout-flow-alt:bottom-to-top" inset="0,0,0,0">
              <w:txbxContent>
                <w:p w:rsidR="007F2C37" w:rsidRPr="00D53554" w:rsidRDefault="007F2C37" w:rsidP="00281743">
                  <w:pPr>
                    <w:ind w:firstLine="0"/>
                    <w:jc w:val="center"/>
                    <w:rPr>
                      <w:rFonts w:ascii="Arial" w:hAnsi="Arial"/>
                      <w:i/>
                      <w:sz w:val="14"/>
                      <w:szCs w:val="14"/>
                    </w:rPr>
                  </w:pPr>
                  <w:r w:rsidRPr="00D53554">
                    <w:rPr>
                      <w:rFonts w:ascii="Arial" w:hAnsi="Arial"/>
                      <w:i/>
                      <w:sz w:val="14"/>
                      <w:szCs w:val="14"/>
                    </w:rPr>
                    <w:t>Инв. № подл.</w:t>
                  </w:r>
                </w:p>
              </w:txbxContent>
            </v:textbox>
          </v:shape>
          <v:shape id="Text Box 168" o:spid="_x0000_s2094" type="#_x0000_t202" style="position:absolute;left:488;top:13153;width:244;height:1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Co3sAA&#10;AADbAAAADwAAAGRycy9kb3ducmV2LnhtbERPzWqDQBC+B/oOyxR6i2srkWLdhCKE5CTE5AEGd+pK&#10;3FnrbqN5+26hkNt8fL9T7hY7iBtNvnes4DVJQRC3TvfcKbic9+t3ED4gaxwck4I7edhtn1YlFtrN&#10;fKJbEzoRQ9gXqMCEMBZS+taQRZ+4kThyX26yGCKcOqknnGO4HeRbmubSYs+xweBIlaH22vxYBfVd&#10;mjmzm0tbVXmdZ997vB4GpV6el88PEIGW8BD/u486zs/g75d4gN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ECo3sAAAADbAAAADwAAAAAAAAAAAAAAAACYAgAAZHJzL2Rvd25y&#10;ZXYueG1sUEsFBgAAAAAEAAQA9QAAAIUDAAAAAA==&#10;" filled="f" stroked="f">
            <v:textbox style="layout-flow:vertical;mso-layout-flow-alt:bottom-to-top" inset="0,0,0,0">
              <w:txbxContent>
                <w:p w:rsidR="007F2C37" w:rsidRPr="00D53554" w:rsidRDefault="007F2C37" w:rsidP="00281743">
                  <w:pPr>
                    <w:ind w:firstLine="0"/>
                    <w:jc w:val="center"/>
                    <w:rPr>
                      <w:rFonts w:ascii="Arial" w:hAnsi="Arial"/>
                      <w:i/>
                      <w:sz w:val="14"/>
                      <w:szCs w:val="14"/>
                    </w:rPr>
                  </w:pPr>
                  <w:r w:rsidRPr="00D53554">
                    <w:rPr>
                      <w:rFonts w:ascii="Arial" w:hAnsi="Arial"/>
                      <w:i/>
                      <w:sz w:val="14"/>
                      <w:szCs w:val="14"/>
                    </w:rPr>
                    <w:t>Подп. и дата</w:t>
                  </w:r>
                </w:p>
              </w:txbxContent>
            </v:textbox>
          </v:shape>
          <v:shape id="Text Box 169" o:spid="_x0000_s2093" type="#_x0000_t202" style="position:absolute;left:488;top:11739;width:244;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kwqsAA&#10;AADbAAAADwAAAGRycy9kb3ducmV2LnhtbERPS2rDMBDdF3IHMYHuGrlNY4IbxQSDaVeGfA4wWBPL&#10;xBo5lhrbt68Khe7m8b6zyyfbiQcNvnWs4HWVgCCunW65UXA5ly9bED4ga+wck4KZPOT7xdMOM+1G&#10;PtLjFBoRQ9hnqMCE0GdS+tqQRb9yPXHkrm6wGCIcGqkHHGO47eRbkqTSYsuxwWBPhaH6dvq2CqpZ&#10;mnFtN5e6KNIqXd9LvH12Sj0vp8MHiEBT+Bf/ub90nP8Ov7/EA+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6kwqsAAAADbAAAADwAAAAAAAAAAAAAAAACYAgAAZHJzL2Rvd25y&#10;ZXYueG1sUEsFBgAAAAAEAAQA9QAAAIUDAAAAAA==&#10;" filled="f" stroked="f">
            <v:textbox style="layout-flow:vertical;mso-layout-flow-alt:bottom-to-top" inset="0,0,0,0">
              <w:txbxContent>
                <w:p w:rsidR="007F2C37" w:rsidRPr="00D53554" w:rsidRDefault="007F2C37" w:rsidP="00281743">
                  <w:pPr>
                    <w:ind w:firstLine="0"/>
                    <w:jc w:val="center"/>
                    <w:rPr>
                      <w:rFonts w:ascii="Arial" w:hAnsi="Arial"/>
                      <w:i/>
                      <w:sz w:val="14"/>
                      <w:szCs w:val="14"/>
                    </w:rPr>
                  </w:pPr>
                  <w:proofErr w:type="spellStart"/>
                  <w:r w:rsidRPr="00D53554">
                    <w:rPr>
                      <w:rFonts w:ascii="Arial" w:hAnsi="Arial"/>
                      <w:i/>
                      <w:sz w:val="14"/>
                      <w:szCs w:val="14"/>
                    </w:rPr>
                    <w:t>Взам</w:t>
                  </w:r>
                  <w:proofErr w:type="spellEnd"/>
                  <w:r w:rsidRPr="00D53554">
                    <w:rPr>
                      <w:rFonts w:ascii="Arial" w:hAnsi="Arial"/>
                      <w:i/>
                      <w:sz w:val="14"/>
                      <w:szCs w:val="14"/>
                    </w:rPr>
                    <w:t>. инв. №</w:t>
                  </w:r>
                </w:p>
              </w:txbxContent>
            </v:textbox>
          </v:shape>
          <v:line id="Line 170" o:spid="_x0000_s2092" style="position:absolute;visibility:visible" from="1134,14288" to="11622,14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SlF0MIAAADbAAAADwAAAGRycy9kb3ducmV2LnhtbERPzWoCMRC+C32HMIXeNGtBsVuzS2kr&#10;VDyItg8wbsbN6mayJKmuffpGELzNx/c787K3rTiRD41jBeNRBoK4crrhWsHP92I4AxEissbWMSm4&#10;UICyeBjMMdfuzBs6bWMtUgiHHBWYGLtcylAZshhGriNO3N55izFBX0vt8ZzCbSufs2wqLTacGgx2&#10;9G6oOm5/rYKl362O47/ayB0v/We7/ngJ9qDU02P/9goiUh/v4pv7S6f5E7j+kg6Qx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SlF0MIAAADbAAAADwAAAAAAAAAAAAAA&#10;AAChAgAAZHJzL2Rvd25yZXYueG1sUEsFBgAAAAAEAAQA+QAAAJADAAAAAA==&#10;" strokeweight="1pt"/>
          <v:line id="Line 171" o:spid="_x0000_s2091" style="position:absolute;visibility:visible" from="1701,14288" to="1701,151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fvbp8EAAADbAAAADwAAAGRycy9kb3ducmV2LnhtbERPzWoCMRC+F3yHMAVv3awexG6NIlVB&#10;8SBVH2DcTDerm8mSRN326U2h4G0+vt+ZzDrbiBv5UDtWMMhyEMSl0zVXCo6H1dsYRIjIGhvHpOCH&#10;AsymvZcJFtrd+Ytu+1iJFMKhQAUmxraQMpSGLIbMtcSJ+3beYkzQV1J7vKdw28hhno+kxZpTg8GW&#10;Pg2Vl/3VKtj40/Yy+K2MPPHGL5vd4j3Ys1L9127+ASJSF5/if/dap/kj+PslHSCn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9unwQAAANsAAAAPAAAAAAAAAAAAAAAA&#10;AKECAABkcnMvZG93bnJldi54bWxQSwUGAAAAAAQABAD5AAAAjwMAAAAA&#10;" strokeweight="1pt"/>
          <v:line id="Line 172" o:spid="_x0000_s2090" style="position:absolute;visibility:visible" from="2268,14288" to="2268,16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d+PMIAAADbAAAADwAAAGRycy9kb3ducmV2LnhtbERPzWoCMRC+C32HMIXeNGsPardml9JW&#10;qHgQbR9g3Iyb1c1kSVJd+/SNIHibj+935mVvW3EiHxrHCsajDARx5XTDtYKf78VwBiJEZI2tY1Jw&#10;oQBl8TCYY67dmTd02sZapBAOOSowMXa5lKEyZDGMXEecuL3zFmOCvpba4zmF21Y+Z9lEWmw4NRjs&#10;6N1Qddz+WgVLv1sdx3+1kTte+s92/fES7EGpp8f+7RVEpD7exTf3l07zp3D9JR0gi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rd+PMIAAADbAAAADwAAAAAAAAAAAAAA&#10;AAChAgAAZHJzL2Rvd25yZXYueG1sUEsFBgAAAAAEAAQA+QAAAJADAAAAAA==&#10;" strokeweight="1pt"/>
          <v:line id="Line 173" o:spid="_x0000_s2089" style="position:absolute;visibility:visible" from="2835,14288" to="2835,151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jqTsQAAADbAAAADwAAAGRycy9kb3ducmV2LnhtbESPzW4CMQyE70i8Q2Sk3iBLD1VZCKjq&#10;j1TUQ8XPA5iNu9mycVZJCgtPXx+QuNma8cznxar3rTpRTE1gA9NJAYq4Crbh2sB+9zF+BpUyssU2&#10;MBm4UILVcjhYYGnDmTd02uZaSQinEg24nLtS61Q58pgmoSMW7SdEj1nWWGsb8SzhvtWPRfGkPTYs&#10;DQ47enVUHbd/3sA6Hr6O02vt9IHX8b39fpsl/2vMw6h/mYPK1Oe7+Xb9aQVfYOUXGUA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KOpOxAAAANsAAAAPAAAAAAAAAAAA&#10;AAAAAKECAABkcnMvZG93bnJldi54bWxQSwUGAAAAAAQABAD5AAAAkgMAAAAA&#10;" strokeweight="1pt"/>
          <v:line id="Line 174" o:spid="_x0000_s2088" style="position:absolute;visibility:visible" from="4253,14288" to="4253,151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RP1cIAAADbAAAADwAAAGRycy9kb3ducmV2LnhtbERPzWoCMRC+F3yHMIXeulk9SN2aXaQq&#10;KD2Uqg8wbqab1c1kSaJu+/RNoeBtPr7fmVeD7cSVfGgdKxhnOQji2umWGwWH/fr5BUSIyBo7x6Tg&#10;mwJU5ehhjoV2N/6k6y42IoVwKFCBibEvpAy1IYshcz1x4r6ctxgT9I3UHm8p3HZykudTabHl1GCw&#10;pzdD9Xl3sQq2/vh+Hv80Rh5561fdx3IW7Empp8dh8Qoi0hDv4n/3Rqf5M/j7JR0gy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GRP1cIAAADbAAAADwAAAAAAAAAAAAAA&#10;AAChAgAAZHJzL2Rvd25yZXYueG1sUEsFBgAAAAAEAAQA+QAAAJADAAAAAA==&#10;" strokeweight="1pt"/>
          <v:line id="Line 175" o:spid="_x0000_s2087" style="position:absolute;visibility:visible" from="4820,14288" to="4820,16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Is9cEAAADbAAAADwAAAGRycy9kb3ducmV2LnhtbERPS27CMBDdV+IO1iCxK06yQG3AIASt&#10;VNRFVdoDDPEQh8TjyHZD4PT1olKXT++/2oy2EwP50DhWkM8zEMSV0w3XCr6/Xh+fQISIrLFzTApu&#10;FGCznjyssNTuyp80HGMtUgiHEhWYGPtSylAZshjmridO3Nl5izFBX0vt8ZrCbSeLLFtIiw2nBoM9&#10;7QxV7fHHKjj403ub32sjT3zwL93H/jnYi1Kz6bhdgog0xn/xn/tNKyjS+vQl/Q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DMiz1wQAAANsAAAAPAAAAAAAAAAAAAAAA&#10;AKECAABkcnMvZG93bnJldi54bWxQSwUGAAAAAAQABAD5AAAAjwMAAAAA&#10;" strokeweight="1pt"/>
          <v:line id="Line 176" o:spid="_x0000_s2086" style="position:absolute;visibility:visible" from="9639,15139" to="9639,15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6JbsQAAADbAAAADwAAAGRycy9kb3ducmV2LnhtbESPwW7CMBBE70j8g7WVuIETDoimcVBV&#10;QCriUJX2A5Z4G6fE68h2Ie3X10hIHEcz80ZTrgbbiTP50DpWkM8yEMS10y03Cj4/ttMliBCRNXaO&#10;ScEvBVhV41GJhXYXfqfzITYiQTgUqMDE2BdShtqQxTBzPXHyvpy3GJP0jdQeLwluOznPsoW02HJa&#10;MNjTi6H6dPixCnb+uD/lf42RR975Tfe2fgz2W6nJw/D8BCLSEO/hW/tVK5jncP2SfoCs/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foluxAAAANsAAAAPAAAAAAAAAAAA&#10;AAAAAKECAABkcnMvZG93bnJldi54bWxQSwUGAAAAAAQABAD5AAAAkgMAAAAA&#10;" strokeweight="1pt"/>
          <v:line id="Line 177" o:spid="_x0000_s2085" style="position:absolute;visibility:visible" from="3402,14288" to="3402,16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wXGcMAAADbAAAADwAAAGRycy9kb3ducmV2LnhtbESP3WoCMRSE7wu+QziCdzXrXki7NUrx&#10;B5RelKoPcNycbrZuTpYk6urTN4Lg5TAz3zCTWWcbcSYfascKRsMMBHHpdM2Vgv1u9foGIkRkjY1j&#10;UnClALNp72WChXYX/qHzNlYiQTgUqMDE2BZShtKQxTB0LXHyfp23GJP0ldQeLwluG5ln2VharDkt&#10;GGxpbqg8bk9WwcYfvo6jW2XkgTd+2Xwv3oP9U2rQ7z4/QETq4jP8aK+1gjyH+5f0A+T0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ysFxnDAAAA2wAAAA8AAAAAAAAAAAAA&#10;AAAAoQIAAGRycy9kb3ducmV2LnhtbFBLBQYAAAAABAAEAPkAAACRAwAAAAA=&#10;" strokeweight="1pt"/>
          <v:line id="Line 178" o:spid="_x0000_s2084" style="position:absolute;visibility:visible" from="1134,14855" to="4819,148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ygsQAAADbAAAADwAAAGRycy9kb3ducmV2LnhtbESP3WoCMRSE74W+QziF3tWsFsSuZhfp&#10;D1S8kKoPcNwcN6ubkyVJde3TN0LBy2FmvmHmZW9bcSYfGscKRsMMBHHldMO1gt3283kKIkRkja1j&#10;UnClAGXxMJhjrt2Fv+m8ibVIEA45KjAxdrmUoTJkMQxdR5y8g/MWY5K+ltrjJcFtK8dZNpEWG04L&#10;Bjt6M1SdNj9WwdLvV6fRb23knpf+o12/vwZ7VOrpsV/MQETq4z383/7SCsYv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4LKCxAAAANsAAAAPAAAAAAAAAAAA&#10;AAAAAKECAABkcnMvZG93bnJldi54bWxQSwUGAAAAAAQABAD5AAAAkgMAAAAA&#10;" strokeweight="1pt"/>
          <v:line id="Line 179" o:spid="_x0000_s2083" style="position:absolute;visibility:visible" from="1134,14571" to="4819,145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9TlpcUAAADbAAAADwAAAGRycy9kb3ducmV2LnhtbESPzWrDMBCE74W+g9hCb42cYIpxo4Qm&#10;IVDIoTjJpbfF2tpurZWRFP/k6atCIMdhZr5hluvRtKIn5xvLCuazBARxaXXDlYLzaf+SgfABWWNr&#10;mRRM5GG9enxYYq7twAX1x1CJCGGfo4I6hC6X0pc1GfQz2xFH79s6gyFKV0ntcIhw08pFkrxKgw3H&#10;hRo72tZU/h4vRkF26vxu2n7t7af7uRaHtKAUN0o9P43vbyACjeEevrU/tIJFCv9f4g+Qq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9TlpcUAAADbAAAADwAAAAAAAAAA&#10;AAAAAAChAgAAZHJzL2Rvd25yZXYueG1sUEsFBgAAAAAEAAQA+QAAAJMDAAAAAA==&#10;" strokeweight=".5pt"/>
          <v:shape id="Text Box 180" o:spid="_x0000_s2082" type="#_x0000_t202" style="position:absolute;left:1134;top:14891;width:567;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LLksMA&#10;AADbAAAADwAAAGRycy9kb3ducmV2LnhtbESPQWvCQBSE70L/w/IK3nSjoNjoKlIUCkIxpgePz+wz&#10;Wcy+TbNbjf++Kwgeh5n5hlmsOluLK7XeOFYwGiYgiAunDZcKfvLtYAbCB2SNtWNScCcPq+Vbb4Gp&#10;djfO6HoIpYgQ9ikqqEJoUil9UZFFP3QNcfTOrrUYomxLqVu8Rbit5ThJptKi4bhQYUOfFRWXw59V&#10;sD5ytjG/36d9ds5Mnn8kvJtelOq/d+s5iEBdeIWf7S+tYDyB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yLLksMAAADbAAAADwAAAAAAAAAAAAAAAACYAgAAZHJzL2Rv&#10;d25yZXYueG1sUEsFBgAAAAAEAAQA9QAAAIgDAAAAAA==&#10;" filled="f" stroked="f">
            <v:textbox inset="0,0,0,0">
              <w:txbxContent>
                <w:p w:rsidR="007F2C37" w:rsidRPr="00BB4AC2" w:rsidRDefault="007F2C37" w:rsidP="00281743">
                  <w:pPr>
                    <w:ind w:firstLine="0"/>
                    <w:jc w:val="center"/>
                    <w:rPr>
                      <w:sz w:val="16"/>
                      <w:szCs w:val="16"/>
                    </w:rPr>
                  </w:pPr>
                  <w:r w:rsidRPr="00BB4AC2">
                    <w:rPr>
                      <w:sz w:val="16"/>
                      <w:szCs w:val="16"/>
                    </w:rPr>
                    <w:t>Изм.</w:t>
                  </w:r>
                </w:p>
              </w:txbxContent>
            </v:textbox>
          </v:shape>
          <v:shape id="Text Box 181" o:spid="_x0000_s2081" type="#_x0000_t202" style="position:absolute;left:1701;top:14889;width:567;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V5cMA&#10;AADbAAAADwAAAGRycy9kb3ducmV2LnhtbESPQWvCQBSE74L/YXmCN93oIdToKiIWCoI0pocen9ln&#10;sph9G7Orpv++Wyh4HGbmG2a16W0jHtR541jBbJqAIC6dNlwp+CreJ28gfEDW2DgmBT/kYbMeDlaY&#10;affknB6nUIkIYZ+hgjqENpPSlzVZ9FPXEkfv4jqLIcqukrrDZ4TbRs6TJJUWDceFGlva1VReT3er&#10;YPvN+d7cjufP/JKbolgkfEivSo1H/XYJIlAfXuH/9odWME/h70v8A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V5cMAAADbAAAADwAAAAAAAAAAAAAAAACYAgAAZHJzL2Rv&#10;d25yZXYueG1sUEsFBgAAAAAEAAQA9QAAAIgDAAAAAA==&#10;" filled="f" stroked="f">
            <v:textbox inset="0,0,0,0">
              <w:txbxContent>
                <w:p w:rsidR="007F2C37" w:rsidRPr="00D53554" w:rsidRDefault="007F2C37" w:rsidP="00281743">
                  <w:pPr>
                    <w:ind w:firstLine="0"/>
                    <w:jc w:val="center"/>
                    <w:rPr>
                      <w:rFonts w:ascii="Arial" w:hAnsi="Arial"/>
                      <w:i/>
                      <w:sz w:val="14"/>
                      <w:szCs w:val="14"/>
                    </w:rPr>
                  </w:pPr>
                  <w:proofErr w:type="spellStart"/>
                  <w:r w:rsidRPr="00BB4AC2">
                    <w:rPr>
                      <w:sz w:val="16"/>
                      <w:szCs w:val="16"/>
                    </w:rPr>
                    <w:t>Кол</w:t>
                  </w:r>
                  <w:proofErr w:type="gramStart"/>
                  <w:r w:rsidRPr="00D53554">
                    <w:rPr>
                      <w:b/>
                      <w:i/>
                      <w:sz w:val="16"/>
                      <w:szCs w:val="16"/>
                    </w:rPr>
                    <w:t>.</w:t>
                  </w:r>
                  <w:r w:rsidRPr="00BB4AC2">
                    <w:rPr>
                      <w:sz w:val="16"/>
                      <w:szCs w:val="16"/>
                    </w:rPr>
                    <w:t>у</w:t>
                  </w:r>
                  <w:proofErr w:type="gramEnd"/>
                  <w:r w:rsidRPr="00BB4AC2">
                    <w:rPr>
                      <w:sz w:val="16"/>
                      <w:szCs w:val="16"/>
                    </w:rPr>
                    <w:t>ч</w:t>
                  </w:r>
                  <w:proofErr w:type="spellEnd"/>
                  <w:r w:rsidRPr="00D53554">
                    <w:rPr>
                      <w:rFonts w:ascii="Arial" w:hAnsi="Arial"/>
                      <w:i/>
                      <w:sz w:val="14"/>
                      <w:szCs w:val="14"/>
                    </w:rPr>
                    <w:t>.</w:t>
                  </w:r>
                </w:p>
              </w:txbxContent>
            </v:textbox>
          </v:shape>
          <v:shape id="Text Box 182" o:spid="_x0000_s2080" type="#_x0000_t202" style="position:absolute;left:2268;top:14889;width:567;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zwfsQA&#10;AADbAAAADwAAAGRycy9kb3ducmV2LnhtbESPQWvCQBSE74L/YXlCb7rRg63RVURaKBTEGA8en9ln&#10;sph9G7Nbjf++KxQ8DjPzDbNYdbYWN2q9caxgPEpAEBdOGy4VHPKv4QcIH5A11o5JwYM8rJb93gJT&#10;7e6c0W0fShEh7FNUUIXQpFL6oiKLfuQa4uidXWsxRNmWUrd4j3Bby0mSTKVFw3GhwoY2FRWX/a9V&#10;sD5y9mmu29MuO2cmz2cJ/0wvSr0NuvUcRKAuvML/7W+tYPIOz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88H7EAAAA2wAAAA8AAAAAAAAAAAAAAAAAmAIAAGRycy9k&#10;b3ducmV2LnhtbFBLBQYAAAAABAAEAPUAAACJAwAAAAA=&#10;" filled="f" stroked="f">
            <v:textbox inset="0,0,0,0">
              <w:txbxContent>
                <w:p w:rsidR="007F2C37" w:rsidRPr="00D53554" w:rsidRDefault="007F2C37" w:rsidP="00281743">
                  <w:pPr>
                    <w:ind w:firstLine="0"/>
                    <w:jc w:val="center"/>
                    <w:rPr>
                      <w:b/>
                      <w:i/>
                      <w:sz w:val="16"/>
                      <w:szCs w:val="16"/>
                    </w:rPr>
                  </w:pPr>
                  <w:r w:rsidRPr="00BB4AC2">
                    <w:rPr>
                      <w:sz w:val="16"/>
                      <w:szCs w:val="16"/>
                    </w:rPr>
                    <w:t>Лист</w:t>
                  </w:r>
                </w:p>
              </w:txbxContent>
            </v:textbox>
          </v:shape>
          <v:shape id="Text Box 183" o:spid="_x0000_s2079" type="#_x0000_t202" style="position:absolute;left:2835;top:14889;width:567;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NkDMAA&#10;AADbAAAADwAAAGRycy9kb3ducmV2LnhtbERPTYvCMBC9C/sfwgjebKoH0a5RZFlhQRBrPexxthnb&#10;YDOpTVbrvzcHwePjfS/XvW3EjTpvHCuYJCkI4tJpw5WCU7Edz0H4gKyxcUwKHuRhvfoYLDHT7s45&#10;3Y6hEjGEfYYK6hDaTEpf1mTRJ64ljtzZdRZDhF0ldYf3GG4bOU3TmbRoODbU2NJXTeXl+G8VbH45&#10;/zbX/d8hP+emKBYp72YXpUbDfvMJIlAf3uKX+0crmMax8Uv8AX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SNkDMAAAADbAAAADwAAAAAAAAAAAAAAAACYAgAAZHJzL2Rvd25y&#10;ZXYueG1sUEsFBgAAAAAEAAQA9QAAAIUDAAAAAA==&#10;" filled="f" stroked="f">
            <v:textbox inset="0,0,0,0">
              <w:txbxContent>
                <w:p w:rsidR="007F2C37" w:rsidRPr="00D53554" w:rsidRDefault="007F2C37" w:rsidP="00281743">
                  <w:pPr>
                    <w:ind w:firstLine="0"/>
                    <w:jc w:val="center"/>
                    <w:rPr>
                      <w:b/>
                      <w:i/>
                      <w:sz w:val="16"/>
                      <w:szCs w:val="16"/>
                    </w:rPr>
                  </w:pPr>
                  <w:r w:rsidRPr="00D53554">
                    <w:rPr>
                      <w:b/>
                      <w:i/>
                      <w:sz w:val="16"/>
                      <w:szCs w:val="16"/>
                    </w:rPr>
                    <w:t xml:space="preserve">№ </w:t>
                  </w:r>
                  <w:r w:rsidRPr="00BB4AC2">
                    <w:rPr>
                      <w:sz w:val="16"/>
                      <w:szCs w:val="16"/>
                    </w:rPr>
                    <w:t>док</w:t>
                  </w:r>
                  <w:r w:rsidRPr="00D53554">
                    <w:rPr>
                      <w:b/>
                      <w:i/>
                      <w:sz w:val="16"/>
                      <w:szCs w:val="16"/>
                    </w:rPr>
                    <w:t>.</w:t>
                  </w:r>
                </w:p>
              </w:txbxContent>
            </v:textbox>
          </v:shape>
          <v:shape id="Text Box 184" o:spid="_x0000_s2078" type="#_x0000_t202" style="position:absolute;left:3402;top:14889;width:849;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Bl8UA&#10;AADbAAAADwAAAGRycy9kb3ducmV2LnhtbESPQWvCQBSE7wX/w/IKvdVNPUgTXYMUC0JBGuPB42v2&#10;mSzJvk2zq4n/vlso9DjMzDfMOp9sJ240eONYwcs8AUFcOW24VnAq359fQfiArLFzTAru5CHfzB7W&#10;mGk3ckG3Y6hFhLDPUEETQp9J6auGLPq564mjd3GDxRDlUEs94BjhtpOLJFlKi4bjQoM9vTVUtcer&#10;VbA9c7Ez34evz+JSmLJME/5Ytko9PU7bFYhAU/gP/7X3WsEihd8v8Qf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b8GXxQAAANsAAAAPAAAAAAAAAAAAAAAAAJgCAABkcnMv&#10;ZG93bnJldi54bWxQSwUGAAAAAAQABAD1AAAAigMAAAAA&#10;" filled="f" stroked="f">
            <v:textbox inset="0,0,0,0">
              <w:txbxContent>
                <w:p w:rsidR="007F2C37" w:rsidRPr="00D53554" w:rsidRDefault="007F2C37" w:rsidP="00281743">
                  <w:pPr>
                    <w:ind w:firstLine="0"/>
                    <w:jc w:val="center"/>
                    <w:rPr>
                      <w:b/>
                      <w:i/>
                      <w:sz w:val="16"/>
                      <w:szCs w:val="16"/>
                    </w:rPr>
                  </w:pPr>
                  <w:r w:rsidRPr="00BB4AC2">
                    <w:rPr>
                      <w:sz w:val="16"/>
                      <w:szCs w:val="16"/>
                    </w:rPr>
                    <w:t>Подпись</w:t>
                  </w:r>
                </w:p>
              </w:txbxContent>
            </v:textbox>
          </v:shape>
          <v:shape id="Text Box 185" o:spid="_x0000_s2077" type="#_x0000_t202" style="position:absolute;left:4253;top:14889;width:567;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z+18AA&#10;AADbAAAADwAAAGRycy9kb3ducmV2LnhtbERPTYvCMBC9L/gfwgje1tQVZK1GEXFBWBBrPXgcm7EN&#10;NpPaRO3+e3MQ9vh43/NlZ2vxoNYbxwpGwwQEceG04VLBMf/5/AbhA7LG2jEp+CMPy0XvY46pdk/O&#10;6HEIpYgh7FNUUIXQpFL6oiKLfuga4shdXGsxRNiWUrf4jOG2ll9JMpEWDceGChtaV1RcD3erYHXi&#10;bGNuu/M+u2Qmz6cJ/06uSg363WoGIlAX/sVv91YrGMf1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oz+18AAAADbAAAADwAAAAAAAAAAAAAAAACYAgAAZHJzL2Rvd25y&#10;ZXYueG1sUEsFBgAAAAAEAAQA9QAAAIUDAAAAAA==&#10;" filled="f" stroked="f">
            <v:textbox inset="0,0,0,0">
              <w:txbxContent>
                <w:p w:rsidR="007F2C37" w:rsidRPr="00BB4AC2" w:rsidRDefault="007F2C37" w:rsidP="00281743">
                  <w:pPr>
                    <w:ind w:firstLine="0"/>
                    <w:jc w:val="center"/>
                    <w:rPr>
                      <w:sz w:val="16"/>
                      <w:szCs w:val="16"/>
                    </w:rPr>
                  </w:pPr>
                  <w:r w:rsidRPr="00BB4AC2">
                    <w:rPr>
                      <w:sz w:val="16"/>
                      <w:szCs w:val="16"/>
                    </w:rPr>
                    <w:t>Дата</w:t>
                  </w:r>
                </w:p>
              </w:txbxContent>
            </v:textbox>
          </v:shape>
          <v:shape id="Text Box 186" o:spid="_x0000_s2076" type="#_x0000_t202" style="position:absolute;left:8789;top:15195;width:844;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BbTMUA&#10;AADbAAAADwAAAGRycy9kb3ducmV2LnhtbESPQWvCQBSE74X+h+UVvDUbFaRN3YgUhYIgjemhx9fs&#10;M1mSfRuzW43/3i0UPA4z8w2zXI22E2cavHGsYJqkIIgrpw3XCr7K7fMLCB+QNXaOScGVPKzyx4cl&#10;ZtpduKDzIdQiQthnqKAJoc+k9FVDFn3ieuLoHd1gMUQ51FIPeIlw28lZmi6kRcNxocGe3huq2sOv&#10;VbD+5mJjTvufz+JYmLJ8TXm3aJWaPI3rNxCBxnAP/7c/tIL5F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wFtMxQAAANsAAAAPAAAAAAAAAAAAAAAAAJgCAABkcnMv&#10;ZG93bnJldi54bWxQSwUGAAAAAAQABAD1AAAAigMAAAAA&#10;" filled="f" stroked="f">
            <v:textbox inset="0,0,0,0">
              <w:txbxContent>
                <w:p w:rsidR="007F2C37" w:rsidRPr="00AC1829" w:rsidRDefault="007F2C37" w:rsidP="00281743">
                  <w:pPr>
                    <w:ind w:firstLine="0"/>
                    <w:jc w:val="center"/>
                    <w:rPr>
                      <w:sz w:val="16"/>
                      <w:szCs w:val="16"/>
                    </w:rPr>
                  </w:pPr>
                  <w:r w:rsidRPr="00AC1829">
                    <w:rPr>
                      <w:sz w:val="16"/>
                      <w:szCs w:val="16"/>
                    </w:rPr>
                    <w:t>Стадия</w:t>
                  </w:r>
                </w:p>
              </w:txbxContent>
            </v:textbox>
          </v:shape>
          <v:shape id="Text Box 187" o:spid="_x0000_s2075" type="#_x0000_t202" style="position:absolute;left:9643;top:15468;width:846;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LFO8MA&#10;AADbAAAADwAAAGRycy9kb3ducmV2LnhtbESPQWvCQBSE70L/w/IK3nSjgt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LFO8MAAADbAAAADwAAAAAAAAAAAAAAAACYAgAAZHJzL2Rv&#10;d25yZXYueG1sUEsFBgAAAAAEAAQA9QAAAIgDAAAAAA==&#10;" filled="f" stroked="f">
            <v:textbox inset="0,0,0,0">
              <w:txbxContent>
                <w:p w:rsidR="007F2C37" w:rsidRPr="00AC1829" w:rsidRDefault="0045081D" w:rsidP="00281743">
                  <w:pPr>
                    <w:ind w:firstLine="0"/>
                    <w:jc w:val="center"/>
                    <w:rPr>
                      <w:sz w:val="18"/>
                      <w:szCs w:val="18"/>
                    </w:rPr>
                  </w:pPr>
                  <w:r w:rsidRPr="00AC1829">
                    <w:rPr>
                      <w:rStyle w:val="a5"/>
                      <w:sz w:val="18"/>
                      <w:szCs w:val="18"/>
                    </w:rPr>
                    <w:fldChar w:fldCharType="begin"/>
                  </w:r>
                  <w:r w:rsidR="007F2C37" w:rsidRPr="00AC1829">
                    <w:rPr>
                      <w:rStyle w:val="a5"/>
                      <w:sz w:val="18"/>
                      <w:szCs w:val="18"/>
                    </w:rPr>
                    <w:instrText xml:space="preserve"> PAGE </w:instrText>
                  </w:r>
                  <w:r w:rsidRPr="00AC1829">
                    <w:rPr>
                      <w:rStyle w:val="a5"/>
                      <w:sz w:val="18"/>
                      <w:szCs w:val="18"/>
                    </w:rPr>
                    <w:fldChar w:fldCharType="separate"/>
                  </w:r>
                  <w:r w:rsidR="00767960">
                    <w:rPr>
                      <w:rStyle w:val="a5"/>
                      <w:noProof/>
                      <w:sz w:val="18"/>
                      <w:szCs w:val="18"/>
                    </w:rPr>
                    <w:t>1</w:t>
                  </w:r>
                  <w:r w:rsidRPr="00AC1829">
                    <w:rPr>
                      <w:rStyle w:val="a5"/>
                      <w:sz w:val="18"/>
                      <w:szCs w:val="18"/>
                    </w:rPr>
                    <w:fldChar w:fldCharType="end"/>
                  </w:r>
                </w:p>
              </w:txbxContent>
            </v:textbox>
          </v:shape>
          <v:shape id="Text Box 188" o:spid="_x0000_s2074" type="#_x0000_t202" style="position:absolute;left:5092;top:14381;width:6428;height:7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WScUA&#10;AADbAAAADwAAAGRycy9kb3ducmV2LnhtbESPzWrDMBCE74W8g9hALyWRE0MITpTQxC300B7yQ86L&#10;tbFNrZWR5Nh++6pQ6HGYmW+Y7X4wjXiQ87VlBYt5AoK4sLrmUsH18j5bg/ABWWNjmRSM5GG/mzxt&#10;MdO25xM9zqEUEcI+QwVVCG0mpS8qMujntiWO3t06gyFKV0rtsI9w08hlkqykwZrjQoUtHSsqvs+d&#10;UbDKXdef+PiSX98+8astl7fDeFPqeTq8bkAEGsJ/+K/9oRWkKfx+iT9A7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RRZJxQAAANsAAAAPAAAAAAAAAAAAAAAAAJgCAABkcnMv&#10;ZG93bnJldi54bWxQSwUGAAAAAAQABAD1AAAAigMAAAAA&#10;" stroked="f">
            <v:textbox inset="0,0,0,0">
              <w:txbxContent>
                <w:p w:rsidR="007F2C37" w:rsidRPr="005D6319" w:rsidRDefault="007F2C37" w:rsidP="005D6319">
                  <w:pPr>
                    <w:ind w:firstLine="0"/>
                    <w:jc w:val="center"/>
                    <w:rPr>
                      <w:sz w:val="22"/>
                      <w:szCs w:val="22"/>
                    </w:rPr>
                  </w:pPr>
                  <w:r w:rsidRPr="005D6319">
                    <w:rPr>
                      <w:b/>
                      <w:color w:val="000000"/>
                      <w:sz w:val="22"/>
                      <w:szCs w:val="22"/>
                    </w:rPr>
                    <w:t xml:space="preserve">Проект межевания территории в районе земельных участков по ул. Мелиоративной, 11б в </w:t>
                  </w:r>
                  <w:proofErr w:type="spellStart"/>
                  <w:r w:rsidRPr="005D6319">
                    <w:rPr>
                      <w:b/>
                      <w:color w:val="000000"/>
                      <w:sz w:val="22"/>
                      <w:szCs w:val="22"/>
                    </w:rPr>
                    <w:t>Трусовском</w:t>
                  </w:r>
                  <w:proofErr w:type="spellEnd"/>
                  <w:r w:rsidRPr="005D6319">
                    <w:rPr>
                      <w:b/>
                      <w:color w:val="000000"/>
                      <w:sz w:val="22"/>
                      <w:szCs w:val="22"/>
                    </w:rPr>
                    <w:t xml:space="preserve"> районе </w:t>
                  </w:r>
                  <w:proofErr w:type="gramStart"/>
                  <w:r w:rsidRPr="005D6319">
                    <w:rPr>
                      <w:b/>
                      <w:color w:val="000000"/>
                      <w:sz w:val="22"/>
                      <w:szCs w:val="22"/>
                    </w:rPr>
                    <w:t>г</w:t>
                  </w:r>
                  <w:proofErr w:type="gramEnd"/>
                  <w:r w:rsidRPr="005D6319">
                    <w:rPr>
                      <w:b/>
                      <w:color w:val="000000"/>
                      <w:sz w:val="22"/>
                      <w:szCs w:val="22"/>
                    </w:rPr>
                    <w:t>. Астрахани</w:t>
                  </w:r>
                </w:p>
              </w:txbxContent>
            </v:textbox>
          </v:shape>
          <v:line id="Line 189" o:spid="_x0000_s2073" style="position:absolute;visibility:visible" from="1134,15706" to="4819,15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1zeMQAAADbAAAADwAAAGRycy9kb3ducmV2LnhtbESPQWvCQBSE7wX/w/KE3uqmNhSJrqFG&#10;hEIPEu2lt0f2mUSzb8PuqrG/visUPA4z8w2zyAfTiQs531pW8DpJQBBXVrdcK/jeb15mIHxA1thZ&#10;JgU38pAvR08LzLS9ckmXXahFhLDPUEETQp9J6auGDPqJ7Ymjd7DOYIjS1VI7vEa46eQ0Sd6lwZbj&#10;QoM9FQ1Vp93ZKJjte7++FT8bu3XH3/IrLSnFlVLP4+FjDiLQEB7h//anVvCWwv1L/A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6DXN4xAAAANsAAAAPAAAAAAAAAAAA&#10;AAAAAKECAABkcnMvZG93bnJldi54bWxQSwUGAAAAAAQABAD5AAAAkgMAAAAA&#10;" strokeweight=".5pt"/>
          <v:line id="Line 190" o:spid="_x0000_s2072" style="position:absolute;visibility:visible" from="1134,15422" to="4819,15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UHW48UAAADbAAAADwAAAGRycy9kb3ducmV2LnhtbESPT2vCQBTE74LfYXmCN934p0Wiq6hF&#10;KHiQxF56e2SfSdrs27C71dhP7wqFHoeZ+Q2z2nSmEVdyvrasYDJOQBAXVtdcKvg4H0YLED4ga2ws&#10;k4I7edis+70VptreOKNrHkoRIexTVFCF0KZS+qIig35sW+LoXawzGKJ0pdQObxFuGjlNkldpsOa4&#10;UGFL+4qK7/zHKFicW/92338e7Ml9/WbHeUZz3Ck1HHTbJYhAXfgP/7XftYLZCzy/xB8g1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UHW48UAAADbAAAADwAAAAAAAAAA&#10;AAAAAAChAgAAZHJzL2Rvd25yZXYueG1sUEsFBgAAAAAEAAQA+QAAAJMDAAAAAA==&#10;" strokeweight=".5pt"/>
          <v:line id="Line 191" o:spid="_x0000_s2071" style="position:absolute;visibility:visible" from="1134,15989" to="4819,15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NIlMUAAADbAAAADwAAAGRycy9kb3ducmV2LnhtbESPQWvCQBSE7wX/w/IK3uqmbRCJrlJT&#10;AoKHEu3F2yP7TGKzb8PuVhN/fbdQ6HGYmW+Y1WYwnbiS861lBc+zBARxZXXLtYLPY/G0AOEDssbO&#10;MikYycNmPXlYYabtjUu6HkItIoR9hgqaEPpMSl81ZNDPbE8cvbN1BkOUrpba4S3CTSdfkmQuDbYc&#10;FxrsKW+o+jp8GwWLY+/fx/xU2A93uZf7tKQUt0pNH4e3JYhAQ/gP/7V3WsHrHH6/xB8g1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ZNIlMUAAADbAAAADwAAAAAAAAAA&#10;AAAAAAChAgAAZHJzL2Rvd25yZXYueG1sUEsFBgAAAAAEAAQA+QAAAJMDAAAAAA==&#10;" strokeweight=".5pt"/>
          <v:line id="Line 192" o:spid="_x0000_s2070" style="position:absolute;visibility:visible" from="1134,16273" to="4819,162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tD8UAAADbAAAADwAAAGRycy9kb3ducmV2LnhtbESPT2vCQBTE74LfYXmCN934h1aiq6hF&#10;KHiQxF56e2SfSdrs27C71dhP7wqFHoeZ+Q2z2nSmEVdyvrasYDJOQBAXVtdcKvg4H0YLED4ga2ws&#10;k4I7edis+70VptreOKNrHkoRIexTVFCF0KZS+qIig35sW+LoXawzGKJ0pdQObxFuGjlNkhdpsOa4&#10;UGFL+4qK7/zHKFicW/92338e7Ml9/WbHeUZz3Ck1HHTbJYhAXfgP/7XftYLZKzy/xB8g1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t/tD8UAAADbAAAADwAAAAAAAAAA&#10;AAAAAAChAgAAZHJzL2Rvd25yZXYueG1sUEsFBgAAAAAEAAQA+QAAAJMDAAAAAA==&#10;" strokeweight=".5pt"/>
          <v:shape id="Text Box 193" o:spid="_x0000_s2069" type="#_x0000_t202" style="position:absolute;left:1134;top:16331;width:1134;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ry0cAA&#10;AADbAAAADwAAAGRycy9kb3ducmV2LnhtbERPTYvCMBC9L/gfwgje1tQVZK1GEXFBWBBrPXgcm7EN&#10;NpPaRO3+e3MQ9vh43/NlZ2vxoNYbxwpGwwQEceG04VLBMf/5/AbhA7LG2jEp+CMPy0XvY46pdk/O&#10;6HEIpYgh7FNUUIXQpFL6oiKLfuga4shdXGsxRNiWUrf4jOG2ll9JMpEWDceGChtaV1RcD3erYHXi&#10;bGNuu/M+u2Qmz6cJ/06uSg363WoGIlAX/sVv91YrGMex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Pry0cAAAADbAAAADwAAAAAAAAAAAAAAAACYAgAAZHJzL2Rvd25y&#10;ZXYueG1sUEsFBgAAAAAEAAQA9QAAAIUDAAAAAA==&#10;" filled="f" stroked="f">
            <v:textbox inset="0,0,0,0">
              <w:txbxContent>
                <w:p w:rsidR="007F2C37" w:rsidRPr="00D53554" w:rsidRDefault="007F2C37" w:rsidP="00B515DA">
                  <w:pPr>
                    <w:ind w:firstLine="0"/>
                    <w:rPr>
                      <w:b/>
                      <w:i/>
                      <w:sz w:val="18"/>
                      <w:szCs w:val="18"/>
                    </w:rPr>
                  </w:pPr>
                  <w:r w:rsidRPr="00AC1829">
                    <w:rPr>
                      <w:sz w:val="16"/>
                      <w:szCs w:val="16"/>
                    </w:rPr>
                    <w:t>Н</w:t>
                  </w:r>
                  <w:r w:rsidRPr="00D53554">
                    <w:rPr>
                      <w:b/>
                      <w:i/>
                      <w:sz w:val="18"/>
                      <w:szCs w:val="18"/>
                    </w:rPr>
                    <w:t>.</w:t>
                  </w:r>
                  <w:r w:rsidRPr="00BB4AC2">
                    <w:rPr>
                      <w:sz w:val="18"/>
                      <w:szCs w:val="18"/>
                    </w:rPr>
                    <w:t>контр</w:t>
                  </w:r>
                </w:p>
              </w:txbxContent>
            </v:textbox>
          </v:shape>
          <v:shape id="Text Box 194" o:spid="_x0000_s2068" type="#_x0000_t202" style="position:absolute;left:1134;top:15207;width:1134;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ZXSsMA&#10;AADbAAAADwAAAGRycy9kb3ducmV2LnhtbESPQWvCQBSE7wX/w/IK3uqmClJTVxFREIRijAePr9ln&#10;sph9G7Orxn/fFQoeh5n5hpnOO1uLG7XeOFbwOUhAEBdOGy4VHPL1xxcIH5A11o5JwYM8zGe9tymm&#10;2t05o9s+lCJC2KeooAqhSaX0RUUW/cA1xNE7udZiiLItpW7xHuG2lsMkGUuLhuNChQ0tKyrO+6tV&#10;sDhytjKXn99ddspMnk8S3o7PSvXfu8U3iEBdeIX/2xutYDSB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7ZXSsMAAADbAAAADwAAAAAAAAAAAAAAAACYAgAAZHJzL2Rv&#10;d25yZXYueG1sUEsFBgAAAAAEAAQA9QAAAIgDAAAAAA==&#10;" filled="f" stroked="f">
            <v:textbox inset="0,0,0,0">
              <w:txbxContent>
                <w:p w:rsidR="007F2C37" w:rsidRPr="00D53554" w:rsidRDefault="007F2C37" w:rsidP="00E34598">
                  <w:pPr>
                    <w:rPr>
                      <w:sz w:val="25"/>
                      <w:szCs w:val="25"/>
                    </w:rPr>
                  </w:pPr>
                </w:p>
              </w:txbxContent>
            </v:textbox>
          </v:shape>
          <v:shape id="Text Box 195" o:spid="_x0000_s2067" type="#_x0000_t202" style="position:absolute;left:1134;top:15472;width:1134;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qNqsAA&#10;AADbAAAADwAAAGRycy9kb3ducmV2LnhtbERPTYvCMBC9L/gfwgje1tRFZK1GEXFBWBBrPXgcm7EN&#10;NpPaRO3+e3MQ9vh43/NlZ2vxoNYbxwpGwwQEceG04VLBMf/5/AbhA7LG2jEp+CMPy0XvY46pdk/O&#10;6HEIpYgh7FNUUIXQpFL6oiKLfuga4shdXGsxRNiWUrf4jOG2ll9JMpEWDceGChtaV1RcD3erYHXi&#10;bGNuu/M+u2Qmz6cJ/06uSg363WoGIlAX/sVv91YrGMf1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oqNqsAAAADbAAAADwAAAAAAAAAAAAAAAACYAgAAZHJzL2Rvd25y&#10;ZXYueG1sUEsFBgAAAAAEAAQA9QAAAIUDAAAAAA==&#10;" filled="f" stroked="f">
            <v:textbox inset="0,0,0,0">
              <w:txbxContent>
                <w:p w:rsidR="007F2C37" w:rsidRPr="00BB4AC2" w:rsidRDefault="007F2C37" w:rsidP="00E34598">
                  <w:pPr>
                    <w:pStyle w:val="1"/>
                    <w:rPr>
                      <w:i w:val="0"/>
                      <w:sz w:val="18"/>
                      <w:szCs w:val="18"/>
                      <w:lang w:val="ru-RU"/>
                    </w:rPr>
                  </w:pPr>
                  <w:r>
                    <w:rPr>
                      <w:rFonts w:ascii="Times New Roman" w:hAnsi="Times New Roman"/>
                      <w:i w:val="0"/>
                      <w:sz w:val="18"/>
                      <w:szCs w:val="18"/>
                      <w:lang w:val="ru-RU"/>
                    </w:rPr>
                    <w:t>Разработал</w:t>
                  </w:r>
                </w:p>
                <w:p w:rsidR="007F2C37" w:rsidRPr="00D53554" w:rsidRDefault="007F2C37" w:rsidP="00E34598">
                  <w:pPr>
                    <w:rPr>
                      <w:sz w:val="25"/>
                      <w:szCs w:val="25"/>
                    </w:rPr>
                  </w:pPr>
                </w:p>
              </w:txbxContent>
            </v:textbox>
          </v:shape>
          <v:shape id="Text Box 196" o:spid="_x0000_s2066" type="#_x0000_t202" style="position:absolute;left:1134;top:15764;width:1134;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YoMcUA&#10;AADbAAAADwAAAGRycy9kb3ducmV2LnhtbESPQWvCQBSE74X+h+UVvDUbRaRN3YgUhYIgjemhx9fs&#10;M1mSfRuzW43/3i0UPA4z8w2zXI22E2cavHGsYJqkIIgrpw3XCr7K7fMLCB+QNXaOScGVPKzyx4cl&#10;ZtpduKDzIdQiQthnqKAJoc+k9FVDFn3ieuLoHd1gMUQ51FIPeIlw28lZmi6kRcNxocGe3huq2sOv&#10;VbD+5mJjTvufz+JYmLJ8TXm3aJWaPI3rNxCBxnAP/7c/tIL5F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xigxxQAAANsAAAAPAAAAAAAAAAAAAAAAAJgCAABkcnMv&#10;ZG93bnJldi54bWxQSwUGAAAAAAQABAD1AAAAigMAAAAA&#10;" filled="f" stroked="f">
            <v:textbox inset="0,0,0,0">
              <w:txbxContent>
                <w:p w:rsidR="007F2C37" w:rsidRPr="001A14F6" w:rsidRDefault="007F2C37" w:rsidP="001A14F6">
                  <w:pPr>
                    <w:ind w:firstLine="0"/>
                    <w:rPr>
                      <w:sz w:val="18"/>
                      <w:szCs w:val="18"/>
                    </w:rPr>
                  </w:pPr>
                  <w:r>
                    <w:rPr>
                      <w:sz w:val="18"/>
                      <w:szCs w:val="18"/>
                    </w:rPr>
                    <w:t xml:space="preserve">   ГИП</w:t>
                  </w:r>
                </w:p>
              </w:txbxContent>
            </v:textbox>
          </v:shape>
          <v:shape id="Text Box 197" o:spid="_x0000_s2065" type="#_x0000_t202" style="position:absolute;left:1134;top:16049;width:1134;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S2RsMA&#10;AADbAAAADwAAAGRycy9kb3ducmV2LnhtbESPQWvCQBSE70L/w/IK3nSjiN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S2RsMAAADbAAAADwAAAAAAAAAAAAAAAACYAgAAZHJzL2Rv&#10;d25yZXYueG1sUEsFBgAAAAAEAAQA9QAAAIgDAAAAAA==&#10;" filled="f" stroked="f">
            <v:textbox inset="0,0,0,0">
              <w:txbxContent>
                <w:p w:rsidR="007F2C37" w:rsidRPr="00D53554" w:rsidRDefault="007F2C37" w:rsidP="004F00A6">
                  <w:pPr>
                    <w:rPr>
                      <w:sz w:val="25"/>
                      <w:szCs w:val="25"/>
                    </w:rPr>
                  </w:pPr>
                </w:p>
              </w:txbxContent>
            </v:textbox>
          </v:shape>
          <v:line id="Line 198" o:spid="_x0000_s2064" style="position:absolute;visibility:visible" from="8789,15139" to="8789,16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9XIsMAAADbAAAADwAAAGRycy9kb3ducmV2LnhtbESP0WoCMRRE3wv+Q7gF3zRrLcWuRpGq&#10;UPFB1H7AdXPdbN3cLEnUbb/eFIQ+DjNzhpnMWluLK/lQOVYw6GcgiAunKy4VfB1WvRGIEJE11o5J&#10;wQ8FmE07TxPMtbvxjq77WIoE4ZCjAhNjk0sZCkMWQ981xMk7OW8xJulLqT3eEtzW8iXL3qTFitOC&#10;wYY+DBXn/cUqWPvj5jz4LY088tov6+3iPdhvpbrP7XwMIlIb/8OP9qdW8DqE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4/VyLDAAAA2wAAAA8AAAAAAAAAAAAA&#10;AAAAoQIAAGRycy9kb3ducmV2LnhtbFBLBQYAAAAABAAEAPkAAACRAwAAAAA=&#10;" strokeweight="1pt"/>
          <v:line id="Line 199" o:spid="_x0000_s2063" style="position:absolute;visibility:visible" from="8789,15706" to="11624,15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bPVsMAAADbAAAADwAAAGRycy9kb3ducmV2LnhtbESP3WoCMRSE7wu+QziCdzWriLSrUcQf&#10;UHpRqj7AcXPcrG5OliTq2qdvCoVeDjPzDTOdt7YWd/Khcqxg0M9AEBdOV1wqOB42r28gQkTWWDsm&#10;BU8KMJ91XqaYa/fgL7rvYykShEOOCkyMTS5lKAxZDH3XECfv7LzFmKQvpfb4SHBby2GWjaXFitOC&#10;wYaWhorr/mYV7Pzp4zr4Lo088c6v68/Ve7AXpXrddjEBEamN/+G/9lYrGI3g90v6AXL2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HWz1bDAAAA2wAAAA8AAAAAAAAAAAAA&#10;AAAAoQIAAGRycy9kb3ducmV2LnhtbFBLBQYAAAAABAAEAPkAAACRAwAAAAA=&#10;" strokeweight="1pt"/>
          <v:line id="Line 200" o:spid="_x0000_s2062" style="position:absolute;visibility:visible" from="8789,15422" to="11624,15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pqzcMAAADbAAAADwAAAGRycy9kb3ducmV2LnhtbESP0WoCMRRE3wv+Q7gF3zRrscWuRpGq&#10;UPFB1H7AdXPdbN3cLEnUbb/eFIQ+DjNzhpnMWluLK/lQOVYw6GcgiAunKy4VfB1WvRGIEJE11o5J&#10;wQ8FmE07TxPMtbvxjq77WIoE4ZCjAhNjk0sZCkMWQ981xMk7OW8xJulLqT3eEtzW8iXL3qTFitOC&#10;wYY+DBXn/cUqWPvj5jz4LY088tov6+3iPdhvpbrP7XwMIlIb/8OP9qdWMHyF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6aas3DAAAA2wAAAA8AAAAAAAAAAAAA&#10;AAAAoQIAAGRycy9kb3ducmV2LnhtbFBLBQYAAAAABAAEAPkAAACRAwAAAAA=&#10;" strokeweight="1pt"/>
          <v:line id="Line 201" o:spid="_x0000_s2061" style="position:absolute;visibility:visible" from="10490,15139" to="10490,15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j0usQAAADbAAAADwAAAGRycy9kb3ducmV2LnhtbESP0WoCMRRE3wX/IVyhbzVrKWJXs0vR&#10;ChUfpLYfcN1cN1s3N0sSdduvb4SCj8PMnGEWZW9bcSEfGscKJuMMBHHldMO1gq/P9eMMRIjIGlvH&#10;pOCHApTFcLDAXLsrf9BlH2uRIBxyVGBi7HIpQ2XIYhi7jjh5R+ctxiR9LbXHa4LbVj5l2VRabDgt&#10;GOxoaag67c9WwcYftqfJb23kgTf+rd2tXoL9Vuph1L/OQUTq4z38337XCp6n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PS6xAAAANsAAAAPAAAAAAAAAAAA&#10;AAAAAKECAABkcnMvZG93bnJldi54bWxQSwUGAAAAAAQABAD5AAAAkgMAAAAA&#10;" strokeweight="1pt"/>
          <v:shape id="Text Box 202" o:spid="_x0000_s2060" type="#_x0000_t202" style="position:absolute;left:9642;top:15195;width:844;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MV3sUA&#10;AADbAAAADwAAAGRycy9kb3ducmV2LnhtbESPQWvCQBSE70L/w/IK3nRTEW3TrCKlhYJQjOmhx9fs&#10;S7KYfRuzW43/visIHoeZ+YbJ1oNtxYl6bxwreJomIIhLpw3XCr6Lj8kzCB+QNbaOScGFPKxXD6MM&#10;U+3OnNNpH2oRIexTVNCE0KVS+rIhi37qOuLoVa63GKLsa6l7PEe4beUsSRbSouG40GBHbw2Vh/2f&#10;VbD54fzdHL9+d3mVm6J4SXi7OCg1fhw2ryACDeEevrU/tYL5Eq5f4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YxXexQAAANsAAAAPAAAAAAAAAAAAAAAAAJgCAABkcnMv&#10;ZG93bnJldi54bWxQSwUGAAAAAAQABAD1AAAAigMAAAAA&#10;" filled="f" stroked="f">
            <v:textbox inset="0,0,0,0">
              <w:txbxContent>
                <w:p w:rsidR="007F2C37" w:rsidRPr="00AC1829" w:rsidRDefault="007F2C37" w:rsidP="00281743">
                  <w:pPr>
                    <w:ind w:firstLine="0"/>
                    <w:jc w:val="center"/>
                    <w:rPr>
                      <w:sz w:val="16"/>
                      <w:szCs w:val="16"/>
                    </w:rPr>
                  </w:pPr>
                  <w:r w:rsidRPr="00AC1829">
                    <w:rPr>
                      <w:sz w:val="16"/>
                      <w:szCs w:val="16"/>
                    </w:rPr>
                    <w:t>Лист</w:t>
                  </w:r>
                </w:p>
              </w:txbxContent>
            </v:textbox>
          </v:shape>
          <v:shape id="Text Box 203" o:spid="_x0000_s2059" type="#_x0000_t202" style="position:absolute;left:10639;top:15195;width:844;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BrMAA&#10;AADbAAAADwAAAGRycy9kb3ducmV2LnhtbERPTYvCMBC9L/gfwgje1tRFZK1GEXFBWBBrPXgcm7EN&#10;NpPaRO3+e3MQ9vh43/NlZ2vxoNYbxwpGwwQEceG04VLBMf/5/AbhA7LG2jEp+CMPy0XvY46pdk/O&#10;6HEIpYgh7FNUUIXQpFL6oiKLfuga4shdXGsxRNiWUrf4jOG2ll9JMpEWDceGChtaV1RcD3erYHXi&#10;bGNuu/M+u2Qmz6cJ/06uSg363WoGIlAX/sVv91YrGMex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BrMAAAADbAAAADwAAAAAAAAAAAAAAAACYAgAAZHJzL2Rvd25y&#10;ZXYueG1sUEsFBgAAAAAEAAQA9QAAAIUDAAAAAA==&#10;" filled="f" stroked="f">
            <v:textbox inset="0,0,0,0">
              <w:txbxContent>
                <w:p w:rsidR="007F2C37" w:rsidRPr="00AC1829" w:rsidRDefault="007F2C37" w:rsidP="00281743">
                  <w:pPr>
                    <w:ind w:firstLine="0"/>
                    <w:jc w:val="center"/>
                    <w:rPr>
                      <w:sz w:val="16"/>
                      <w:szCs w:val="16"/>
                    </w:rPr>
                  </w:pPr>
                  <w:r w:rsidRPr="00AC1829">
                    <w:rPr>
                      <w:sz w:val="16"/>
                      <w:szCs w:val="16"/>
                    </w:rPr>
                    <w:t>Листов</w:t>
                  </w:r>
                </w:p>
              </w:txbxContent>
            </v:textbox>
          </v:shape>
          <v:shape id="Text Box 204" o:spid="_x0000_s2058" type="#_x0000_t202" style="position:absolute;left:10512;top:15468;width:1111;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AkN8MA&#10;AADbAAAADwAAAGRycy9kb3ducmV2LnhtbESPQWvCQBSE7wX/w/IK3uqmIlJTVxFREIRijAePr9ln&#10;sph9G7Orxn/fFQoeh5n5hpnOO1uLG7XeOFbwOUhAEBdOGy4VHPL1xxcIH5A11o5JwYM8zGe9tymm&#10;2t05o9s+lCJC2KeooAqhSaX0RUUW/cA1xNE7udZiiLItpW7xHuG2lsMkGUuLhuNChQ0tKyrO+6tV&#10;sDhytjKXn99ddspMnk8S3o7PSvXfu8U3iEBdeIX/2xutYDSB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7AkN8MAAADbAAAADwAAAAAAAAAAAAAAAACYAgAAZHJzL2Rv&#10;d25yZXYueG1sUEsFBgAAAAAEAAQA9QAAAIgDAAAAAA==&#10;" filled="f" stroked="f">
            <v:textbox inset="0,0,0,0">
              <w:txbxContent>
                <w:p w:rsidR="007F2C37" w:rsidRPr="006F3245" w:rsidRDefault="00767960" w:rsidP="00281743">
                  <w:pPr>
                    <w:ind w:firstLine="0"/>
                    <w:jc w:val="center"/>
                    <w:rPr>
                      <w:b/>
                      <w:sz w:val="18"/>
                      <w:szCs w:val="18"/>
                    </w:rPr>
                  </w:pPr>
                  <w:r>
                    <w:rPr>
                      <w:b/>
                      <w:sz w:val="18"/>
                      <w:szCs w:val="18"/>
                    </w:rPr>
                    <w:t>52</w:t>
                  </w:r>
                </w:p>
              </w:txbxContent>
            </v:textbox>
          </v:shape>
          <v:shape id="Text Box 205" o:spid="_x0000_s2057" type="#_x0000_t202" style="position:absolute;left:2292;top:16331;width:1134;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Mbd8AA&#10;AADbAAAADwAAAGRycy9kb3ducmV2LnhtbERPTYvCMBC9L/gfwgje1tQFZa1GEXFBWBBrPXgcm7EN&#10;NpPaRO3+e3MQ9vh43/NlZ2vxoNYbxwpGwwQEceG04VLBMf/5/AbhA7LG2jEp+CMPy0XvY46pdk/O&#10;6HEIpYgh7FNUUIXQpFL6oiKLfuga4shdXGsxRNiWUrf4jOG2ll9JMpEWDceGChtaV1RcD3erYHXi&#10;bGNuu/M+u2Qmz6cJ/06uSg363WoGIlAX/sVv91YrGMf1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1Mbd8AAAADbAAAADwAAAAAAAAAAAAAAAACYAgAAZHJzL2Rvd25y&#10;ZXYueG1sUEsFBgAAAAAEAAQA9QAAAIUDAAAAAA==&#10;" filled="f" stroked="f">
            <v:textbox inset="0,0,0,0">
              <w:txbxContent>
                <w:p w:rsidR="007F2C37" w:rsidRPr="00BB4AC2" w:rsidRDefault="007F2C37" w:rsidP="00456840">
                  <w:pPr>
                    <w:pStyle w:val="3"/>
                    <w:ind w:left="0"/>
                    <w:rPr>
                      <w:i w:val="0"/>
                      <w:sz w:val="18"/>
                      <w:szCs w:val="18"/>
                    </w:rPr>
                  </w:pPr>
                  <w:proofErr w:type="spellStart"/>
                  <w:r>
                    <w:rPr>
                      <w:rFonts w:ascii="Times New Roman" w:hAnsi="Times New Roman"/>
                      <w:i w:val="0"/>
                      <w:sz w:val="18"/>
                      <w:szCs w:val="18"/>
                    </w:rPr>
                    <w:t>Уманцев</w:t>
                  </w:r>
                  <w:proofErr w:type="spellEnd"/>
                  <w:r>
                    <w:rPr>
                      <w:rFonts w:ascii="Times New Roman" w:hAnsi="Times New Roman"/>
                      <w:i w:val="0"/>
                      <w:sz w:val="18"/>
                      <w:szCs w:val="18"/>
                    </w:rPr>
                    <w:t xml:space="preserve"> И.В.</w:t>
                  </w:r>
                </w:p>
              </w:txbxContent>
            </v:textbox>
          </v:shape>
          <v:shape id="Text Box 206" o:spid="_x0000_s2056" type="#_x0000_t202" style="position:absolute;left:2292;top:15207;width:1134;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7MUA&#10;AADbAAAADwAAAGRycy9kb3ducmV2LnhtbESPQWvCQBSE74X+h+UVvDUbBaVN3YgUhYIgjemhx9fs&#10;M1mSfRuzW43/3i0UPA4z8w2zXI22E2cavHGsYJqkIIgrpw3XCr7K7fMLCB+QNXaOScGVPKzyx4cl&#10;ZtpduKDzIdQiQthnqKAJoc+k9FVDFn3ieuLoHd1gMUQ51FIPeIlw28lZmi6kRcNxocGe3huq2sOv&#10;VbD+5mJjTvufz+JYmLJ8TXm3aJWaPI3rNxCBxnAP/7c/tIL5F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H77sxQAAANsAAAAPAAAAAAAAAAAAAAAAAJgCAABkcnMv&#10;ZG93bnJldi54bWxQSwUGAAAAAAQABAD1AAAAigMAAAAA&#10;" filled="f" stroked="f">
            <v:textbox inset="0,0,0,0">
              <w:txbxContent>
                <w:p w:rsidR="007F2C37" w:rsidRPr="00D53554" w:rsidRDefault="007F2C37" w:rsidP="00E34598">
                  <w:pPr>
                    <w:pStyle w:val="3"/>
                    <w:ind w:left="0"/>
                    <w:rPr>
                      <w:sz w:val="12"/>
                      <w:szCs w:val="12"/>
                    </w:rPr>
                  </w:pPr>
                  <w:r w:rsidRPr="00D53554">
                    <w:rPr>
                      <w:sz w:val="12"/>
                      <w:szCs w:val="12"/>
                    </w:rPr>
                    <w:t>.</w:t>
                  </w:r>
                </w:p>
                <w:p w:rsidR="007F2C37" w:rsidRPr="00D53554" w:rsidRDefault="007F2C37" w:rsidP="001F025C">
                  <w:pPr>
                    <w:ind w:firstLine="0"/>
                    <w:rPr>
                      <w:sz w:val="25"/>
                      <w:szCs w:val="25"/>
                    </w:rPr>
                  </w:pPr>
                </w:p>
              </w:txbxContent>
            </v:textbox>
          </v:shape>
          <v:shape id="Text Box 207" o:spid="_x0000_s2055" type="#_x0000_t202" style="position:absolute;left:2292;top:15472;width:1134;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0gm8MA&#10;AADbAAAADwAAAGRycy9kb3ducmV2LnhtbESPQWvCQBSE70L/w/IK3nSjoN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0gm8MAAADbAAAADwAAAAAAAAAAAAAAAACYAgAAZHJzL2Rv&#10;d25yZXYueG1sUEsFBgAAAAAEAAQA9QAAAIgDAAAAAA==&#10;" filled="f" stroked="f">
            <v:textbox inset="0,0,0,0">
              <w:txbxContent>
                <w:p w:rsidR="007F2C37" w:rsidRPr="00AD2214" w:rsidRDefault="007F2C37" w:rsidP="00037CE7">
                  <w:pPr>
                    <w:pStyle w:val="3"/>
                    <w:ind w:left="0"/>
                    <w:rPr>
                      <w:rFonts w:ascii="Times New Roman" w:hAnsi="Times New Roman"/>
                      <w:i w:val="0"/>
                      <w:sz w:val="18"/>
                      <w:szCs w:val="18"/>
                    </w:rPr>
                  </w:pPr>
                  <w:r>
                    <w:rPr>
                      <w:rFonts w:ascii="Times New Roman" w:hAnsi="Times New Roman"/>
                      <w:i w:val="0"/>
                      <w:sz w:val="18"/>
                      <w:szCs w:val="18"/>
                    </w:rPr>
                    <w:t>Майоров Г.А.</w:t>
                  </w:r>
                </w:p>
              </w:txbxContent>
            </v:textbox>
          </v:shape>
          <v:shape id="Text Box 208" o:spid="_x0000_s2054" type="#_x0000_t202" style="position:absolute;left:2292;top:15764;width:1134;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GFAMQA&#10;AADbAAAADwAAAGRycy9kb3ducmV2LnhtbESPQWvCQBSE7wX/w/KE3urGlopGVxFREAqlMR48PrPP&#10;ZDH7Ns2uGv+9Wyh4HGbmG2a26GwtrtR641jBcJCAIC6cNlwq2OebtzEIH5A11o5JwZ08LOa9lxmm&#10;2t04o+sulCJC2KeooAqhSaX0RUUW/cA1xNE7udZiiLItpW7xFuG2lu9JMpIWDceFChtaVVScdxer&#10;YHngbG1+v48/2SkzeT5J+Gt0Vuq13y2nIAJ14Rn+b2+1gs8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BhQDEAAAA2wAAAA8AAAAAAAAAAAAAAAAAmAIAAGRycy9k&#10;b3ducmV2LnhtbFBLBQYAAAAABAAEAPUAAACJAwAAAAA=&#10;" filled="f" stroked="f">
            <v:textbox inset="0,0,0,0">
              <w:txbxContent>
                <w:p w:rsidR="007F2C37" w:rsidRPr="00BB4AC2" w:rsidRDefault="007F2C37" w:rsidP="00FA172C">
                  <w:pPr>
                    <w:ind w:firstLine="0"/>
                    <w:jc w:val="left"/>
                    <w:rPr>
                      <w:sz w:val="18"/>
                      <w:szCs w:val="18"/>
                    </w:rPr>
                  </w:pPr>
                  <w:r>
                    <w:rPr>
                      <w:sz w:val="18"/>
                      <w:szCs w:val="18"/>
                    </w:rPr>
                    <w:t>Кузьмин А.И.</w:t>
                  </w:r>
                </w:p>
              </w:txbxContent>
            </v:textbox>
          </v:shape>
          <v:shape id="Text Box 209" o:spid="_x0000_s2053" type="#_x0000_t202" style="position:absolute;left:2292;top:16049;width:1134;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ddMQA&#10;AADbAAAADwAAAGRycy9kb3ducmV2LnhtbESPQWvCQBSE7wX/w/KE3urG0opGVxFREAqlMR48PrPP&#10;ZDH7Ns2uGv+9Wyh4HGbmG2a26GwtrtR641jBcJCAIC6cNlwq2OebtzEIH5A11o5JwZ08LOa9lxmm&#10;2t04o+sulCJC2KeooAqhSaX0RUUW/cA1xNE7udZiiLItpW7xFuG2lu9JMpIWDceFChtaVVScdxer&#10;YHngbG1+v48/2SkzeT5J+Gt0Vuq13y2nIAJ14Rn+b2+1gs8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oHXTEAAAA2wAAAA8AAAAAAAAAAAAAAAAAmAIAAGRycy9k&#10;b3ducmV2LnhtbFBLBQYAAAAABAAEAPUAAACJAwAAAAA=&#10;" filled="f" stroked="f">
            <v:textbox inset="0,0,0,0">
              <w:txbxContent>
                <w:p w:rsidR="007F2C37" w:rsidRPr="00D53554" w:rsidRDefault="007F2C37" w:rsidP="004F00A6">
                  <w:pPr>
                    <w:rPr>
                      <w:sz w:val="25"/>
                      <w:szCs w:val="25"/>
                    </w:rPr>
                  </w:pPr>
                </w:p>
              </w:txbxContent>
            </v:textbox>
          </v:shape>
          <v:shape id="Text Box 210" o:spid="_x0000_s2052" type="#_x0000_t202" style="position:absolute;left:4896;top:15422;width:3613;height:9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OBsUA&#10;AADbAAAADwAAAGRycy9kb3ducmV2LnhtbESPzWrDMBCE74W8g9hALyWRE3AITpTQxC300B7yQ86L&#10;tbFNrZWR5Nh++6pQ6HGYmW+Y7X4wjXiQ87VlBYt5AoK4sLrmUsH18j5bg/ABWWNjmRSM5GG/mzxt&#10;MdO25xM9zqEUEcI+QwVVCG0mpS8qMujntiWO3t06gyFKV0rtsI9w08hlkqykwZrjQoUtHSsqvs+d&#10;UbDKXdef+PiSX98+8astl7fDeFPqeTq8bkAEGsJ/+K/9oRWkKfx+iT9A7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P84GxQAAANsAAAAPAAAAAAAAAAAAAAAAAJgCAABkcnMv&#10;ZG93bnJldi54bWxQSwUGAAAAAAQABAD1AAAAigMAAAAA&#10;" stroked="f">
            <v:textbox inset="0,0,0,0">
              <w:txbxContent>
                <w:p w:rsidR="007F2C37" w:rsidRDefault="007F2C37" w:rsidP="00081F14">
                  <w:pPr>
                    <w:tabs>
                      <w:tab w:val="clear" w:pos="567"/>
                      <w:tab w:val="left" w:pos="-7020"/>
                    </w:tabs>
                    <w:ind w:right="135" w:firstLine="0"/>
                    <w:rPr>
                      <w:sz w:val="18"/>
                      <w:szCs w:val="18"/>
                    </w:rPr>
                  </w:pPr>
                </w:p>
                <w:p w:rsidR="007F2C37" w:rsidRDefault="007F2C37" w:rsidP="00AC1829">
                  <w:pPr>
                    <w:tabs>
                      <w:tab w:val="clear" w:pos="567"/>
                      <w:tab w:val="left" w:pos="-7020"/>
                    </w:tabs>
                    <w:ind w:left="180" w:right="135" w:firstLine="0"/>
                    <w:jc w:val="center"/>
                    <w:rPr>
                      <w:sz w:val="24"/>
                      <w:szCs w:val="24"/>
                    </w:rPr>
                  </w:pPr>
                  <w:r>
                    <w:rPr>
                      <w:sz w:val="24"/>
                      <w:szCs w:val="24"/>
                    </w:rPr>
                    <w:t>Содержание</w:t>
                  </w:r>
                </w:p>
                <w:p w:rsidR="007F2C37" w:rsidRPr="00AC1829" w:rsidRDefault="007F2C37" w:rsidP="00AC1829">
                  <w:pPr>
                    <w:tabs>
                      <w:tab w:val="clear" w:pos="567"/>
                      <w:tab w:val="left" w:pos="-7020"/>
                    </w:tabs>
                    <w:ind w:left="180" w:right="135" w:firstLine="0"/>
                    <w:jc w:val="center"/>
                    <w:rPr>
                      <w:sz w:val="24"/>
                      <w:szCs w:val="24"/>
                    </w:rPr>
                  </w:pPr>
                  <w:r>
                    <w:rPr>
                      <w:sz w:val="24"/>
                      <w:szCs w:val="24"/>
                    </w:rPr>
                    <w:t xml:space="preserve">проекта межевания  </w:t>
                  </w:r>
                </w:p>
              </w:txbxContent>
            </v:textbox>
          </v:shape>
          <v:shape id="Text Box 211" o:spid="_x0000_s2051" type="#_x0000_t202" style="position:absolute;left:8928;top:15840;width:2592;height:5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QccUA&#10;AADbAAAADwAAAGRycy9kb3ducmV2LnhtbESPzWrDMBCE74W8g9hALqWRG6gpbpSQnwZyaA92Q86L&#10;tbVMrZWRlNh5+6hQ6HGYmW+Y5Xq0nbiSD61jBc/zDARx7XTLjYLT1+HpFUSIyBo7x6TgRgHWq8nD&#10;EgvtBi7pWsVGJAiHAhWYGPtCylAbshjmridO3rfzFmOSvpHa45DgtpOLLMulxZbTgsGedobqn+pi&#10;FeR7fxlK3j3uT+8f+Nk3i/P2dlZqNh03byAijfE//Nc+agUvOfx+ST9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7VBxxQAAANsAAAAPAAAAAAAAAAAAAAAAAJgCAABkcnMv&#10;ZG93bnJldi54bWxQSwUGAAAAAAQABAD1AAAAigMAAAAA&#10;" stroked="f">
            <v:textbox inset="0,0,0,0">
              <w:txbxContent>
                <w:p w:rsidR="007F2C37" w:rsidRPr="00D53554" w:rsidRDefault="007F2C37" w:rsidP="007F06CF">
                  <w:pPr>
                    <w:ind w:firstLine="0"/>
                    <w:jc w:val="center"/>
                    <w:rPr>
                      <w:b/>
                      <w:sz w:val="18"/>
                      <w:szCs w:val="18"/>
                    </w:rPr>
                  </w:pPr>
                  <w:r w:rsidRPr="00D53554">
                    <w:rPr>
                      <w:b/>
                      <w:sz w:val="18"/>
                      <w:szCs w:val="18"/>
                    </w:rPr>
                    <w:t>ООО</w:t>
                  </w:r>
                </w:p>
                <w:p w:rsidR="007F2C37" w:rsidRPr="00D53554" w:rsidRDefault="007F2C37" w:rsidP="007F06CF">
                  <w:pPr>
                    <w:ind w:firstLine="0"/>
                    <w:jc w:val="center"/>
                    <w:rPr>
                      <w:b/>
                      <w:sz w:val="18"/>
                      <w:szCs w:val="18"/>
                    </w:rPr>
                  </w:pPr>
                  <w:r w:rsidRPr="00D53554">
                    <w:rPr>
                      <w:b/>
                      <w:sz w:val="18"/>
                      <w:szCs w:val="18"/>
                    </w:rPr>
                    <w:t xml:space="preserve"> «</w:t>
                  </w:r>
                  <w:r>
                    <w:rPr>
                      <w:b/>
                      <w:sz w:val="18"/>
                      <w:szCs w:val="18"/>
                    </w:rPr>
                    <w:t>Землеустройство</w:t>
                  </w:r>
                  <w:r w:rsidRPr="00D53554">
                    <w:rPr>
                      <w:b/>
                      <w:sz w:val="18"/>
                      <w:szCs w:val="18"/>
                    </w:rPr>
                    <w:t>»</w:t>
                  </w:r>
                </w:p>
              </w:txbxContent>
            </v:textbox>
          </v:shape>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tarSymbol" w:hAnsi="StarSymbol" w:cs="StarSymbol"/>
        <w:sz w:val="18"/>
        <w:szCs w:val="18"/>
      </w:rPr>
    </w:lvl>
    <w:lvl w:ilvl="1">
      <w:start w:val="1"/>
      <w:numFmt w:val="bullet"/>
      <w:lvlText w:val="➢"/>
      <w:lvlJc w:val="left"/>
      <w:pPr>
        <w:tabs>
          <w:tab w:val="num" w:pos="1080"/>
        </w:tabs>
        <w:ind w:left="1080" w:hanging="360"/>
      </w:pPr>
      <w:rPr>
        <w:rFonts w:ascii="StarSymbol" w:hAnsi="StarSymbol"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StarSymbol" w:hAnsi="StarSymbol" w:cs="StarSymbol"/>
        <w:sz w:val="18"/>
        <w:szCs w:val="18"/>
      </w:rPr>
    </w:lvl>
    <w:lvl w:ilvl="4">
      <w:start w:val="1"/>
      <w:numFmt w:val="bullet"/>
      <w:lvlText w:val="➢"/>
      <w:lvlJc w:val="left"/>
      <w:pPr>
        <w:tabs>
          <w:tab w:val="num" w:pos="2160"/>
        </w:tabs>
        <w:ind w:left="2160" w:hanging="360"/>
      </w:pPr>
      <w:rPr>
        <w:rFonts w:ascii="StarSymbol" w:hAnsi="StarSymbol"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StarSymbol" w:hAnsi="StarSymbol" w:cs="StarSymbol"/>
        <w:sz w:val="18"/>
        <w:szCs w:val="18"/>
      </w:rPr>
    </w:lvl>
    <w:lvl w:ilvl="7">
      <w:start w:val="1"/>
      <w:numFmt w:val="bullet"/>
      <w:lvlText w:val="➢"/>
      <w:lvlJc w:val="left"/>
      <w:pPr>
        <w:tabs>
          <w:tab w:val="num" w:pos="3240"/>
        </w:tabs>
        <w:ind w:left="3240" w:hanging="360"/>
      </w:pPr>
      <w:rPr>
        <w:rFonts w:ascii="StarSymbol" w:hAnsi="StarSymbol"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nsid w:val="00000004"/>
    <w:multiLevelType w:val="multilevel"/>
    <w:tmpl w:val="00000004"/>
    <w:lvl w:ilvl="0">
      <w:start w:val="1"/>
      <w:numFmt w:val="bullet"/>
      <w:suff w:val="nothing"/>
      <w:lvlText w:val=""/>
      <w:lvlJc w:val="left"/>
      <w:pPr>
        <w:tabs>
          <w:tab w:val="num" w:pos="0"/>
        </w:tabs>
        <w:ind w:left="0" w:firstLine="0"/>
      </w:pPr>
      <w:rPr>
        <w:rFonts w:ascii="Symbol" w:hAnsi="Symbol" w:cs="OpenSymbol"/>
      </w:rPr>
    </w:lvl>
    <w:lvl w:ilvl="1">
      <w:start w:val="1"/>
      <w:numFmt w:val="bullet"/>
      <w:suff w:val="nothing"/>
      <w:lvlText w:val=""/>
      <w:lvlJc w:val="left"/>
      <w:pPr>
        <w:tabs>
          <w:tab w:val="num" w:pos="0"/>
        </w:tabs>
        <w:ind w:left="0" w:firstLine="0"/>
      </w:pPr>
      <w:rPr>
        <w:rFonts w:ascii="Symbol" w:hAnsi="Symbol" w:cs="OpenSymbol"/>
      </w:rPr>
    </w:lvl>
    <w:lvl w:ilvl="2">
      <w:start w:val="1"/>
      <w:numFmt w:val="bullet"/>
      <w:suff w:val="nothing"/>
      <w:lvlText w:val=""/>
      <w:lvlJc w:val="left"/>
      <w:pPr>
        <w:tabs>
          <w:tab w:val="num" w:pos="0"/>
        </w:tabs>
        <w:ind w:left="0" w:firstLine="0"/>
      </w:pPr>
      <w:rPr>
        <w:rFonts w:ascii="Symbol" w:hAnsi="Symbol" w:cs="OpenSymbol"/>
      </w:rPr>
    </w:lvl>
    <w:lvl w:ilvl="3">
      <w:start w:val="1"/>
      <w:numFmt w:val="bullet"/>
      <w:suff w:val="nothing"/>
      <w:lvlText w:val=""/>
      <w:lvlJc w:val="left"/>
      <w:pPr>
        <w:tabs>
          <w:tab w:val="num" w:pos="0"/>
        </w:tabs>
        <w:ind w:left="0" w:firstLine="0"/>
      </w:pPr>
      <w:rPr>
        <w:rFonts w:ascii="Symbol" w:hAnsi="Symbol" w:cs="OpenSymbol"/>
      </w:rPr>
    </w:lvl>
    <w:lvl w:ilvl="4">
      <w:start w:val="1"/>
      <w:numFmt w:val="bullet"/>
      <w:suff w:val="nothing"/>
      <w:lvlText w:val=""/>
      <w:lvlJc w:val="left"/>
      <w:pPr>
        <w:tabs>
          <w:tab w:val="num" w:pos="0"/>
        </w:tabs>
        <w:ind w:left="0" w:firstLine="0"/>
      </w:pPr>
      <w:rPr>
        <w:rFonts w:ascii="Symbol" w:hAnsi="Symbol" w:cs="OpenSymbol"/>
      </w:rPr>
    </w:lvl>
    <w:lvl w:ilvl="5">
      <w:start w:val="1"/>
      <w:numFmt w:val="bullet"/>
      <w:suff w:val="nothing"/>
      <w:lvlText w:val=""/>
      <w:lvlJc w:val="left"/>
      <w:pPr>
        <w:tabs>
          <w:tab w:val="num" w:pos="0"/>
        </w:tabs>
        <w:ind w:left="0" w:firstLine="0"/>
      </w:pPr>
      <w:rPr>
        <w:rFonts w:ascii="Symbol" w:hAnsi="Symbol" w:cs="OpenSymbol"/>
      </w:rPr>
    </w:lvl>
    <w:lvl w:ilvl="6">
      <w:start w:val="1"/>
      <w:numFmt w:val="bullet"/>
      <w:suff w:val="nothing"/>
      <w:lvlText w:val=""/>
      <w:lvlJc w:val="left"/>
      <w:pPr>
        <w:tabs>
          <w:tab w:val="num" w:pos="0"/>
        </w:tabs>
        <w:ind w:left="0" w:firstLine="0"/>
      </w:pPr>
      <w:rPr>
        <w:rFonts w:ascii="Symbol" w:hAnsi="Symbol" w:cs="OpenSymbol"/>
      </w:rPr>
    </w:lvl>
    <w:lvl w:ilvl="7">
      <w:start w:val="1"/>
      <w:numFmt w:val="bullet"/>
      <w:suff w:val="nothing"/>
      <w:lvlText w:val=""/>
      <w:lvlJc w:val="left"/>
      <w:pPr>
        <w:tabs>
          <w:tab w:val="num" w:pos="0"/>
        </w:tabs>
        <w:ind w:left="0" w:firstLine="0"/>
      </w:pPr>
      <w:rPr>
        <w:rFonts w:ascii="Symbol" w:hAnsi="Symbol" w:cs="OpenSymbol"/>
      </w:rPr>
    </w:lvl>
    <w:lvl w:ilvl="8">
      <w:start w:val="1"/>
      <w:numFmt w:val="bullet"/>
      <w:suff w:val="nothing"/>
      <w:lvlText w:val=""/>
      <w:lvlJc w:val="left"/>
      <w:pPr>
        <w:tabs>
          <w:tab w:val="num" w:pos="0"/>
        </w:tabs>
        <w:ind w:left="0" w:firstLine="0"/>
      </w:pPr>
      <w:rPr>
        <w:rFonts w:ascii="Symbol" w:hAnsi="Symbol" w:cs="OpenSymbol"/>
      </w:rPr>
    </w:lvl>
  </w:abstractNum>
  <w:abstractNum w:abstractNumId="2">
    <w:nsid w:val="051651E6"/>
    <w:multiLevelType w:val="hybridMultilevel"/>
    <w:tmpl w:val="9118E7E2"/>
    <w:lvl w:ilvl="0" w:tplc="06CC2540">
      <w:start w:val="1"/>
      <w:numFmt w:val="decimal"/>
      <w:lvlText w:val="%1"/>
      <w:lvlJc w:val="left"/>
      <w:pPr>
        <w:tabs>
          <w:tab w:val="num" w:pos="1070"/>
        </w:tabs>
        <w:ind w:left="1070" w:hanging="360"/>
      </w:pPr>
      <w:rPr>
        <w:rFonts w:hint="default"/>
      </w:rPr>
    </w:lvl>
    <w:lvl w:ilvl="1" w:tplc="04190019" w:tentative="1">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3">
    <w:nsid w:val="08AF4B33"/>
    <w:multiLevelType w:val="hybridMultilevel"/>
    <w:tmpl w:val="5372BDF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nsid w:val="0DB470F1"/>
    <w:multiLevelType w:val="hybridMultilevel"/>
    <w:tmpl w:val="37EE15E6"/>
    <w:lvl w:ilvl="0" w:tplc="F132AE5A">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
    <w:nsid w:val="147A51E8"/>
    <w:multiLevelType w:val="multilevel"/>
    <w:tmpl w:val="E384CA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16474F1F"/>
    <w:multiLevelType w:val="singleLevel"/>
    <w:tmpl w:val="DCECF4DA"/>
    <w:lvl w:ilvl="0">
      <w:numFmt w:val="bullet"/>
      <w:lvlText w:val="-"/>
      <w:lvlJc w:val="left"/>
      <w:pPr>
        <w:tabs>
          <w:tab w:val="num" w:pos="1069"/>
        </w:tabs>
        <w:ind w:left="1069" w:hanging="360"/>
      </w:pPr>
      <w:rPr>
        <w:rFonts w:hint="default"/>
      </w:rPr>
    </w:lvl>
  </w:abstractNum>
  <w:abstractNum w:abstractNumId="7">
    <w:nsid w:val="16C125DF"/>
    <w:multiLevelType w:val="hybridMultilevel"/>
    <w:tmpl w:val="2AD48192"/>
    <w:lvl w:ilvl="0" w:tplc="6424324E">
      <w:start w:val="1"/>
      <w:numFmt w:val="decimal"/>
      <w:lvlText w:val="%1"/>
      <w:lvlJc w:val="left"/>
      <w:pPr>
        <w:tabs>
          <w:tab w:val="num" w:pos="899"/>
        </w:tabs>
        <w:ind w:left="899" w:hanging="360"/>
      </w:pPr>
      <w:rPr>
        <w:rFonts w:hint="default"/>
      </w:rPr>
    </w:lvl>
    <w:lvl w:ilvl="1" w:tplc="04190019" w:tentative="1">
      <w:start w:val="1"/>
      <w:numFmt w:val="lowerLetter"/>
      <w:lvlText w:val="%2."/>
      <w:lvlJc w:val="left"/>
      <w:pPr>
        <w:tabs>
          <w:tab w:val="num" w:pos="1619"/>
        </w:tabs>
        <w:ind w:left="1619" w:hanging="360"/>
      </w:pPr>
    </w:lvl>
    <w:lvl w:ilvl="2" w:tplc="0419001B" w:tentative="1">
      <w:start w:val="1"/>
      <w:numFmt w:val="lowerRoman"/>
      <w:lvlText w:val="%3."/>
      <w:lvlJc w:val="right"/>
      <w:pPr>
        <w:tabs>
          <w:tab w:val="num" w:pos="2339"/>
        </w:tabs>
        <w:ind w:left="2339" w:hanging="180"/>
      </w:pPr>
    </w:lvl>
    <w:lvl w:ilvl="3" w:tplc="0419000F" w:tentative="1">
      <w:start w:val="1"/>
      <w:numFmt w:val="decimal"/>
      <w:lvlText w:val="%4."/>
      <w:lvlJc w:val="left"/>
      <w:pPr>
        <w:tabs>
          <w:tab w:val="num" w:pos="3059"/>
        </w:tabs>
        <w:ind w:left="3059" w:hanging="360"/>
      </w:pPr>
    </w:lvl>
    <w:lvl w:ilvl="4" w:tplc="04190019" w:tentative="1">
      <w:start w:val="1"/>
      <w:numFmt w:val="lowerLetter"/>
      <w:lvlText w:val="%5."/>
      <w:lvlJc w:val="left"/>
      <w:pPr>
        <w:tabs>
          <w:tab w:val="num" w:pos="3779"/>
        </w:tabs>
        <w:ind w:left="3779" w:hanging="360"/>
      </w:pPr>
    </w:lvl>
    <w:lvl w:ilvl="5" w:tplc="0419001B" w:tentative="1">
      <w:start w:val="1"/>
      <w:numFmt w:val="lowerRoman"/>
      <w:lvlText w:val="%6."/>
      <w:lvlJc w:val="right"/>
      <w:pPr>
        <w:tabs>
          <w:tab w:val="num" w:pos="4499"/>
        </w:tabs>
        <w:ind w:left="4499" w:hanging="180"/>
      </w:pPr>
    </w:lvl>
    <w:lvl w:ilvl="6" w:tplc="0419000F" w:tentative="1">
      <w:start w:val="1"/>
      <w:numFmt w:val="decimal"/>
      <w:lvlText w:val="%7."/>
      <w:lvlJc w:val="left"/>
      <w:pPr>
        <w:tabs>
          <w:tab w:val="num" w:pos="5219"/>
        </w:tabs>
        <w:ind w:left="5219" w:hanging="360"/>
      </w:pPr>
    </w:lvl>
    <w:lvl w:ilvl="7" w:tplc="04190019" w:tentative="1">
      <w:start w:val="1"/>
      <w:numFmt w:val="lowerLetter"/>
      <w:lvlText w:val="%8."/>
      <w:lvlJc w:val="left"/>
      <w:pPr>
        <w:tabs>
          <w:tab w:val="num" w:pos="5939"/>
        </w:tabs>
        <w:ind w:left="5939" w:hanging="360"/>
      </w:pPr>
    </w:lvl>
    <w:lvl w:ilvl="8" w:tplc="0419001B" w:tentative="1">
      <w:start w:val="1"/>
      <w:numFmt w:val="lowerRoman"/>
      <w:lvlText w:val="%9."/>
      <w:lvlJc w:val="right"/>
      <w:pPr>
        <w:tabs>
          <w:tab w:val="num" w:pos="6659"/>
        </w:tabs>
        <w:ind w:left="6659" w:hanging="180"/>
      </w:pPr>
    </w:lvl>
  </w:abstractNum>
  <w:abstractNum w:abstractNumId="8">
    <w:nsid w:val="19544E38"/>
    <w:multiLevelType w:val="hybridMultilevel"/>
    <w:tmpl w:val="0E88C228"/>
    <w:lvl w:ilvl="0" w:tplc="B9822C56">
      <w:start w:val="1"/>
      <w:numFmt w:val="bullet"/>
      <w:lvlText w:val=""/>
      <w:lvlJc w:val="left"/>
      <w:pPr>
        <w:tabs>
          <w:tab w:val="num" w:pos="3378"/>
        </w:tabs>
        <w:ind w:left="2885" w:firstLine="133"/>
      </w:pPr>
      <w:rPr>
        <w:rFonts w:ascii="Wingdings" w:hAnsi="Wingdings" w:hint="default"/>
      </w:rPr>
    </w:lvl>
    <w:lvl w:ilvl="1" w:tplc="04190003">
      <w:start w:val="1"/>
      <w:numFmt w:val="bullet"/>
      <w:lvlText w:val="o"/>
      <w:lvlJc w:val="left"/>
      <w:pPr>
        <w:tabs>
          <w:tab w:val="num" w:pos="900"/>
        </w:tabs>
        <w:ind w:left="90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9">
    <w:nsid w:val="1DC13AFC"/>
    <w:multiLevelType w:val="hybridMultilevel"/>
    <w:tmpl w:val="8B10599C"/>
    <w:lvl w:ilvl="0" w:tplc="DA22D7DC">
      <w:start w:val="5"/>
      <w:numFmt w:val="decimal"/>
      <w:lvlText w:val="%1"/>
      <w:lvlJc w:val="left"/>
      <w:pPr>
        <w:tabs>
          <w:tab w:val="num" w:pos="1185"/>
        </w:tabs>
        <w:ind w:left="1185" w:hanging="360"/>
      </w:pPr>
      <w:rPr>
        <w:rFonts w:hint="default"/>
        <w:color w:val="3366FF"/>
      </w:rPr>
    </w:lvl>
    <w:lvl w:ilvl="1" w:tplc="04190019" w:tentative="1">
      <w:start w:val="1"/>
      <w:numFmt w:val="lowerLetter"/>
      <w:lvlText w:val="%2."/>
      <w:lvlJc w:val="left"/>
      <w:pPr>
        <w:tabs>
          <w:tab w:val="num" w:pos="1905"/>
        </w:tabs>
        <w:ind w:left="1905" w:hanging="360"/>
      </w:pPr>
    </w:lvl>
    <w:lvl w:ilvl="2" w:tplc="0419001B" w:tentative="1">
      <w:start w:val="1"/>
      <w:numFmt w:val="lowerRoman"/>
      <w:lvlText w:val="%3."/>
      <w:lvlJc w:val="right"/>
      <w:pPr>
        <w:tabs>
          <w:tab w:val="num" w:pos="2625"/>
        </w:tabs>
        <w:ind w:left="2625" w:hanging="180"/>
      </w:pPr>
    </w:lvl>
    <w:lvl w:ilvl="3" w:tplc="0419000F" w:tentative="1">
      <w:start w:val="1"/>
      <w:numFmt w:val="decimal"/>
      <w:lvlText w:val="%4."/>
      <w:lvlJc w:val="left"/>
      <w:pPr>
        <w:tabs>
          <w:tab w:val="num" w:pos="3345"/>
        </w:tabs>
        <w:ind w:left="3345" w:hanging="360"/>
      </w:pPr>
    </w:lvl>
    <w:lvl w:ilvl="4" w:tplc="04190019" w:tentative="1">
      <w:start w:val="1"/>
      <w:numFmt w:val="lowerLetter"/>
      <w:lvlText w:val="%5."/>
      <w:lvlJc w:val="left"/>
      <w:pPr>
        <w:tabs>
          <w:tab w:val="num" w:pos="4065"/>
        </w:tabs>
        <w:ind w:left="4065" w:hanging="360"/>
      </w:pPr>
    </w:lvl>
    <w:lvl w:ilvl="5" w:tplc="0419001B" w:tentative="1">
      <w:start w:val="1"/>
      <w:numFmt w:val="lowerRoman"/>
      <w:lvlText w:val="%6."/>
      <w:lvlJc w:val="right"/>
      <w:pPr>
        <w:tabs>
          <w:tab w:val="num" w:pos="4785"/>
        </w:tabs>
        <w:ind w:left="4785" w:hanging="180"/>
      </w:pPr>
    </w:lvl>
    <w:lvl w:ilvl="6" w:tplc="0419000F" w:tentative="1">
      <w:start w:val="1"/>
      <w:numFmt w:val="decimal"/>
      <w:lvlText w:val="%7."/>
      <w:lvlJc w:val="left"/>
      <w:pPr>
        <w:tabs>
          <w:tab w:val="num" w:pos="5505"/>
        </w:tabs>
        <w:ind w:left="5505" w:hanging="360"/>
      </w:pPr>
    </w:lvl>
    <w:lvl w:ilvl="7" w:tplc="04190019" w:tentative="1">
      <w:start w:val="1"/>
      <w:numFmt w:val="lowerLetter"/>
      <w:lvlText w:val="%8."/>
      <w:lvlJc w:val="left"/>
      <w:pPr>
        <w:tabs>
          <w:tab w:val="num" w:pos="6225"/>
        </w:tabs>
        <w:ind w:left="6225" w:hanging="360"/>
      </w:pPr>
    </w:lvl>
    <w:lvl w:ilvl="8" w:tplc="0419001B" w:tentative="1">
      <w:start w:val="1"/>
      <w:numFmt w:val="lowerRoman"/>
      <w:lvlText w:val="%9."/>
      <w:lvlJc w:val="right"/>
      <w:pPr>
        <w:tabs>
          <w:tab w:val="num" w:pos="6945"/>
        </w:tabs>
        <w:ind w:left="6945" w:hanging="180"/>
      </w:pPr>
    </w:lvl>
  </w:abstractNum>
  <w:abstractNum w:abstractNumId="10">
    <w:nsid w:val="1F9D038E"/>
    <w:multiLevelType w:val="hybridMultilevel"/>
    <w:tmpl w:val="384288E6"/>
    <w:lvl w:ilvl="0" w:tplc="04190001">
      <w:start w:val="1"/>
      <w:numFmt w:val="bullet"/>
      <w:lvlText w:val=""/>
      <w:lvlJc w:val="left"/>
      <w:pPr>
        <w:tabs>
          <w:tab w:val="num" w:pos="2520"/>
        </w:tabs>
        <w:ind w:left="2520" w:hanging="360"/>
      </w:pPr>
      <w:rPr>
        <w:rFonts w:ascii="Symbol" w:hAnsi="Symbol" w:hint="default"/>
      </w:rPr>
    </w:lvl>
    <w:lvl w:ilvl="1" w:tplc="04190003" w:tentative="1">
      <w:start w:val="1"/>
      <w:numFmt w:val="bullet"/>
      <w:lvlText w:val="o"/>
      <w:lvlJc w:val="left"/>
      <w:pPr>
        <w:tabs>
          <w:tab w:val="num" w:pos="2385"/>
        </w:tabs>
        <w:ind w:left="2385" w:hanging="360"/>
      </w:pPr>
      <w:rPr>
        <w:rFonts w:ascii="Courier New" w:hAnsi="Courier New" w:cs="Courier New" w:hint="default"/>
      </w:rPr>
    </w:lvl>
    <w:lvl w:ilvl="2" w:tplc="04190005" w:tentative="1">
      <w:start w:val="1"/>
      <w:numFmt w:val="bullet"/>
      <w:lvlText w:val=""/>
      <w:lvlJc w:val="left"/>
      <w:pPr>
        <w:tabs>
          <w:tab w:val="num" w:pos="3105"/>
        </w:tabs>
        <w:ind w:left="3105" w:hanging="360"/>
      </w:pPr>
      <w:rPr>
        <w:rFonts w:ascii="Wingdings" w:hAnsi="Wingdings" w:hint="default"/>
      </w:rPr>
    </w:lvl>
    <w:lvl w:ilvl="3" w:tplc="04190001" w:tentative="1">
      <w:start w:val="1"/>
      <w:numFmt w:val="bullet"/>
      <w:lvlText w:val=""/>
      <w:lvlJc w:val="left"/>
      <w:pPr>
        <w:tabs>
          <w:tab w:val="num" w:pos="3825"/>
        </w:tabs>
        <w:ind w:left="3825" w:hanging="360"/>
      </w:pPr>
      <w:rPr>
        <w:rFonts w:ascii="Symbol" w:hAnsi="Symbol" w:hint="default"/>
      </w:rPr>
    </w:lvl>
    <w:lvl w:ilvl="4" w:tplc="04190003" w:tentative="1">
      <w:start w:val="1"/>
      <w:numFmt w:val="bullet"/>
      <w:lvlText w:val="o"/>
      <w:lvlJc w:val="left"/>
      <w:pPr>
        <w:tabs>
          <w:tab w:val="num" w:pos="4545"/>
        </w:tabs>
        <w:ind w:left="4545" w:hanging="360"/>
      </w:pPr>
      <w:rPr>
        <w:rFonts w:ascii="Courier New" w:hAnsi="Courier New" w:cs="Courier New" w:hint="default"/>
      </w:rPr>
    </w:lvl>
    <w:lvl w:ilvl="5" w:tplc="04190005" w:tentative="1">
      <w:start w:val="1"/>
      <w:numFmt w:val="bullet"/>
      <w:lvlText w:val=""/>
      <w:lvlJc w:val="left"/>
      <w:pPr>
        <w:tabs>
          <w:tab w:val="num" w:pos="5265"/>
        </w:tabs>
        <w:ind w:left="5265" w:hanging="360"/>
      </w:pPr>
      <w:rPr>
        <w:rFonts w:ascii="Wingdings" w:hAnsi="Wingdings" w:hint="default"/>
      </w:rPr>
    </w:lvl>
    <w:lvl w:ilvl="6" w:tplc="04190001" w:tentative="1">
      <w:start w:val="1"/>
      <w:numFmt w:val="bullet"/>
      <w:lvlText w:val=""/>
      <w:lvlJc w:val="left"/>
      <w:pPr>
        <w:tabs>
          <w:tab w:val="num" w:pos="5985"/>
        </w:tabs>
        <w:ind w:left="5985" w:hanging="360"/>
      </w:pPr>
      <w:rPr>
        <w:rFonts w:ascii="Symbol" w:hAnsi="Symbol" w:hint="default"/>
      </w:rPr>
    </w:lvl>
    <w:lvl w:ilvl="7" w:tplc="04190003" w:tentative="1">
      <w:start w:val="1"/>
      <w:numFmt w:val="bullet"/>
      <w:lvlText w:val="o"/>
      <w:lvlJc w:val="left"/>
      <w:pPr>
        <w:tabs>
          <w:tab w:val="num" w:pos="6705"/>
        </w:tabs>
        <w:ind w:left="6705" w:hanging="360"/>
      </w:pPr>
      <w:rPr>
        <w:rFonts w:ascii="Courier New" w:hAnsi="Courier New" w:cs="Courier New" w:hint="default"/>
      </w:rPr>
    </w:lvl>
    <w:lvl w:ilvl="8" w:tplc="04190005" w:tentative="1">
      <w:start w:val="1"/>
      <w:numFmt w:val="bullet"/>
      <w:lvlText w:val=""/>
      <w:lvlJc w:val="left"/>
      <w:pPr>
        <w:tabs>
          <w:tab w:val="num" w:pos="7425"/>
        </w:tabs>
        <w:ind w:left="7425" w:hanging="360"/>
      </w:pPr>
      <w:rPr>
        <w:rFonts w:ascii="Wingdings" w:hAnsi="Wingdings" w:hint="default"/>
      </w:rPr>
    </w:lvl>
  </w:abstractNum>
  <w:abstractNum w:abstractNumId="11">
    <w:nsid w:val="22636C7C"/>
    <w:multiLevelType w:val="hybridMultilevel"/>
    <w:tmpl w:val="28DE520A"/>
    <w:lvl w:ilvl="0" w:tplc="9984DAB0">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2700"/>
        </w:tabs>
        <w:ind w:left="2700" w:hanging="360"/>
      </w:pPr>
    </w:lvl>
    <w:lvl w:ilvl="2" w:tplc="0419001B" w:tentative="1">
      <w:start w:val="1"/>
      <w:numFmt w:val="lowerRoman"/>
      <w:lvlText w:val="%3."/>
      <w:lvlJc w:val="right"/>
      <w:pPr>
        <w:tabs>
          <w:tab w:val="num" w:pos="3420"/>
        </w:tabs>
        <w:ind w:left="3420" w:hanging="180"/>
      </w:pPr>
    </w:lvl>
    <w:lvl w:ilvl="3" w:tplc="0419000F" w:tentative="1">
      <w:start w:val="1"/>
      <w:numFmt w:val="decimal"/>
      <w:lvlText w:val="%4."/>
      <w:lvlJc w:val="left"/>
      <w:pPr>
        <w:tabs>
          <w:tab w:val="num" w:pos="4140"/>
        </w:tabs>
        <w:ind w:left="4140" w:hanging="360"/>
      </w:pPr>
    </w:lvl>
    <w:lvl w:ilvl="4" w:tplc="04190019" w:tentative="1">
      <w:start w:val="1"/>
      <w:numFmt w:val="lowerLetter"/>
      <w:lvlText w:val="%5."/>
      <w:lvlJc w:val="left"/>
      <w:pPr>
        <w:tabs>
          <w:tab w:val="num" w:pos="4860"/>
        </w:tabs>
        <w:ind w:left="4860" w:hanging="360"/>
      </w:pPr>
    </w:lvl>
    <w:lvl w:ilvl="5" w:tplc="0419001B" w:tentative="1">
      <w:start w:val="1"/>
      <w:numFmt w:val="lowerRoman"/>
      <w:lvlText w:val="%6."/>
      <w:lvlJc w:val="right"/>
      <w:pPr>
        <w:tabs>
          <w:tab w:val="num" w:pos="5580"/>
        </w:tabs>
        <w:ind w:left="5580" w:hanging="180"/>
      </w:pPr>
    </w:lvl>
    <w:lvl w:ilvl="6" w:tplc="0419000F" w:tentative="1">
      <w:start w:val="1"/>
      <w:numFmt w:val="decimal"/>
      <w:lvlText w:val="%7."/>
      <w:lvlJc w:val="left"/>
      <w:pPr>
        <w:tabs>
          <w:tab w:val="num" w:pos="6300"/>
        </w:tabs>
        <w:ind w:left="6300" w:hanging="360"/>
      </w:pPr>
    </w:lvl>
    <w:lvl w:ilvl="7" w:tplc="04190019" w:tentative="1">
      <w:start w:val="1"/>
      <w:numFmt w:val="lowerLetter"/>
      <w:lvlText w:val="%8."/>
      <w:lvlJc w:val="left"/>
      <w:pPr>
        <w:tabs>
          <w:tab w:val="num" w:pos="7020"/>
        </w:tabs>
        <w:ind w:left="7020" w:hanging="360"/>
      </w:pPr>
    </w:lvl>
    <w:lvl w:ilvl="8" w:tplc="0419001B" w:tentative="1">
      <w:start w:val="1"/>
      <w:numFmt w:val="lowerRoman"/>
      <w:lvlText w:val="%9."/>
      <w:lvlJc w:val="right"/>
      <w:pPr>
        <w:tabs>
          <w:tab w:val="num" w:pos="7740"/>
        </w:tabs>
        <w:ind w:left="7740" w:hanging="180"/>
      </w:pPr>
    </w:lvl>
  </w:abstractNum>
  <w:abstractNum w:abstractNumId="12">
    <w:nsid w:val="253350C3"/>
    <w:multiLevelType w:val="singleLevel"/>
    <w:tmpl w:val="1338ACD2"/>
    <w:lvl w:ilvl="0">
      <w:numFmt w:val="bullet"/>
      <w:lvlText w:val="-"/>
      <w:lvlJc w:val="left"/>
      <w:pPr>
        <w:tabs>
          <w:tab w:val="num" w:pos="987"/>
        </w:tabs>
        <w:ind w:left="987" w:hanging="420"/>
      </w:pPr>
      <w:rPr>
        <w:rFonts w:hint="default"/>
      </w:rPr>
    </w:lvl>
  </w:abstractNum>
  <w:abstractNum w:abstractNumId="13">
    <w:nsid w:val="2A680C90"/>
    <w:multiLevelType w:val="multilevel"/>
    <w:tmpl w:val="10480830"/>
    <w:lvl w:ilvl="0">
      <w:start w:val="1"/>
      <w:numFmt w:val="decimal"/>
      <w:lvlText w:val="%1."/>
      <w:legacy w:legacy="1" w:legacySpace="0" w:legacyIndent="784"/>
      <w:lvlJc w:val="left"/>
      <w:rPr>
        <w:rFonts w:ascii="Times New Roman" w:hAnsi="Times New Roman" w:cs="Times New Roman" w:hint="default"/>
        <w:i w:val="0"/>
      </w:rPr>
    </w:lvl>
    <w:lvl w:ilvl="1">
      <w:start w:val="1"/>
      <w:numFmt w:val="decimal"/>
      <w:isLgl/>
      <w:lvlText w:val="%1.%2"/>
      <w:lvlJc w:val="left"/>
      <w:pPr>
        <w:tabs>
          <w:tab w:val="num" w:pos="1414"/>
        </w:tabs>
        <w:ind w:left="1414" w:hanging="390"/>
      </w:pPr>
      <w:rPr>
        <w:rFonts w:hint="default"/>
      </w:rPr>
    </w:lvl>
    <w:lvl w:ilvl="2">
      <w:start w:val="1"/>
      <w:numFmt w:val="decimal"/>
      <w:isLgl/>
      <w:lvlText w:val="%1.%2.%3"/>
      <w:lvlJc w:val="left"/>
      <w:pPr>
        <w:tabs>
          <w:tab w:val="num" w:pos="2484"/>
        </w:tabs>
        <w:ind w:left="2484" w:hanging="720"/>
      </w:pPr>
      <w:rPr>
        <w:rFonts w:hint="default"/>
      </w:rPr>
    </w:lvl>
    <w:lvl w:ilvl="3">
      <w:start w:val="1"/>
      <w:numFmt w:val="decimal"/>
      <w:isLgl/>
      <w:lvlText w:val="%1.%2.%3.%4"/>
      <w:lvlJc w:val="left"/>
      <w:pPr>
        <w:tabs>
          <w:tab w:val="num" w:pos="3224"/>
        </w:tabs>
        <w:ind w:left="3224" w:hanging="720"/>
      </w:pPr>
      <w:rPr>
        <w:rFonts w:hint="default"/>
      </w:rPr>
    </w:lvl>
    <w:lvl w:ilvl="4">
      <w:start w:val="1"/>
      <w:numFmt w:val="decimal"/>
      <w:isLgl/>
      <w:lvlText w:val="%1.%2.%3.%4.%5"/>
      <w:lvlJc w:val="left"/>
      <w:pPr>
        <w:tabs>
          <w:tab w:val="num" w:pos="4324"/>
        </w:tabs>
        <w:ind w:left="4324" w:hanging="1080"/>
      </w:pPr>
      <w:rPr>
        <w:rFonts w:hint="default"/>
      </w:rPr>
    </w:lvl>
    <w:lvl w:ilvl="5">
      <w:start w:val="1"/>
      <w:numFmt w:val="decimal"/>
      <w:isLgl/>
      <w:lvlText w:val="%1.%2.%3.%4.%5.%6"/>
      <w:lvlJc w:val="left"/>
      <w:pPr>
        <w:tabs>
          <w:tab w:val="num" w:pos="5424"/>
        </w:tabs>
        <w:ind w:left="5424" w:hanging="1440"/>
      </w:pPr>
      <w:rPr>
        <w:rFonts w:hint="default"/>
      </w:rPr>
    </w:lvl>
    <w:lvl w:ilvl="6">
      <w:start w:val="1"/>
      <w:numFmt w:val="decimal"/>
      <w:isLgl/>
      <w:lvlText w:val="%1.%2.%3.%4.%5.%6.%7"/>
      <w:lvlJc w:val="left"/>
      <w:pPr>
        <w:tabs>
          <w:tab w:val="num" w:pos="6164"/>
        </w:tabs>
        <w:ind w:left="6164" w:hanging="1440"/>
      </w:pPr>
      <w:rPr>
        <w:rFonts w:hint="default"/>
      </w:rPr>
    </w:lvl>
    <w:lvl w:ilvl="7">
      <w:start w:val="1"/>
      <w:numFmt w:val="decimal"/>
      <w:isLgl/>
      <w:lvlText w:val="%1.%2.%3.%4.%5.%6.%7.%8"/>
      <w:lvlJc w:val="left"/>
      <w:pPr>
        <w:tabs>
          <w:tab w:val="num" w:pos="7264"/>
        </w:tabs>
        <w:ind w:left="7264" w:hanging="1800"/>
      </w:pPr>
      <w:rPr>
        <w:rFonts w:hint="default"/>
      </w:rPr>
    </w:lvl>
    <w:lvl w:ilvl="8">
      <w:start w:val="1"/>
      <w:numFmt w:val="decimal"/>
      <w:isLgl/>
      <w:lvlText w:val="%1.%2.%3.%4.%5.%6.%7.%8.%9"/>
      <w:lvlJc w:val="left"/>
      <w:pPr>
        <w:tabs>
          <w:tab w:val="num" w:pos="8004"/>
        </w:tabs>
        <w:ind w:left="8004" w:hanging="1800"/>
      </w:pPr>
      <w:rPr>
        <w:rFonts w:hint="default"/>
      </w:rPr>
    </w:lvl>
  </w:abstractNum>
  <w:abstractNum w:abstractNumId="14">
    <w:nsid w:val="2C06184D"/>
    <w:multiLevelType w:val="multilevel"/>
    <w:tmpl w:val="CAA4806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4810"/>
        </w:tabs>
        <w:ind w:left="4810" w:hanging="720"/>
      </w:pPr>
      <w:rPr>
        <w:rFonts w:hint="default"/>
      </w:rPr>
    </w:lvl>
    <w:lvl w:ilvl="3">
      <w:start w:val="1"/>
      <w:numFmt w:val="decimal"/>
      <w:lvlText w:val="%1.%2.%3.%4"/>
      <w:lvlJc w:val="left"/>
      <w:pPr>
        <w:tabs>
          <w:tab w:val="num" w:pos="6855"/>
        </w:tabs>
        <w:ind w:left="6855" w:hanging="720"/>
      </w:pPr>
      <w:rPr>
        <w:rFonts w:hint="default"/>
      </w:rPr>
    </w:lvl>
    <w:lvl w:ilvl="4">
      <w:start w:val="1"/>
      <w:numFmt w:val="decimal"/>
      <w:lvlText w:val="%1.%2.%3.%4.%5"/>
      <w:lvlJc w:val="left"/>
      <w:pPr>
        <w:tabs>
          <w:tab w:val="num" w:pos="9260"/>
        </w:tabs>
        <w:ind w:left="9260" w:hanging="1080"/>
      </w:pPr>
      <w:rPr>
        <w:rFonts w:hint="default"/>
      </w:rPr>
    </w:lvl>
    <w:lvl w:ilvl="5">
      <w:start w:val="1"/>
      <w:numFmt w:val="decimal"/>
      <w:lvlText w:val="%1.%2.%3.%4.%5.%6"/>
      <w:lvlJc w:val="left"/>
      <w:pPr>
        <w:tabs>
          <w:tab w:val="num" w:pos="11665"/>
        </w:tabs>
        <w:ind w:left="11665" w:hanging="1440"/>
      </w:pPr>
      <w:rPr>
        <w:rFonts w:hint="default"/>
      </w:rPr>
    </w:lvl>
    <w:lvl w:ilvl="6">
      <w:start w:val="1"/>
      <w:numFmt w:val="decimal"/>
      <w:lvlText w:val="%1.%2.%3.%4.%5.%6.%7"/>
      <w:lvlJc w:val="left"/>
      <w:pPr>
        <w:tabs>
          <w:tab w:val="num" w:pos="13710"/>
        </w:tabs>
        <w:ind w:left="13710" w:hanging="1440"/>
      </w:pPr>
      <w:rPr>
        <w:rFonts w:hint="default"/>
      </w:rPr>
    </w:lvl>
    <w:lvl w:ilvl="7">
      <w:start w:val="1"/>
      <w:numFmt w:val="decimal"/>
      <w:lvlText w:val="%1.%2.%3.%4.%5.%6.%7.%8"/>
      <w:lvlJc w:val="left"/>
      <w:pPr>
        <w:tabs>
          <w:tab w:val="num" w:pos="16115"/>
        </w:tabs>
        <w:ind w:left="16115" w:hanging="1800"/>
      </w:pPr>
      <w:rPr>
        <w:rFonts w:hint="default"/>
      </w:rPr>
    </w:lvl>
    <w:lvl w:ilvl="8">
      <w:start w:val="1"/>
      <w:numFmt w:val="decimal"/>
      <w:lvlText w:val="%1.%2.%3.%4.%5.%6.%7.%8.%9"/>
      <w:lvlJc w:val="left"/>
      <w:pPr>
        <w:tabs>
          <w:tab w:val="num" w:pos="18160"/>
        </w:tabs>
        <w:ind w:left="18160" w:hanging="1800"/>
      </w:pPr>
      <w:rPr>
        <w:rFonts w:hint="default"/>
      </w:rPr>
    </w:lvl>
  </w:abstractNum>
  <w:abstractNum w:abstractNumId="15">
    <w:nsid w:val="2DA1472A"/>
    <w:multiLevelType w:val="hybridMultilevel"/>
    <w:tmpl w:val="C72EE952"/>
    <w:lvl w:ilvl="0" w:tplc="0FF6B240">
      <w:start w:val="1"/>
      <w:numFmt w:val="decimal"/>
      <w:lvlText w:val="%1."/>
      <w:lvlJc w:val="left"/>
      <w:pPr>
        <w:tabs>
          <w:tab w:val="num" w:pos="2055"/>
        </w:tabs>
        <w:ind w:left="2055" w:hanging="1155"/>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6">
    <w:nsid w:val="2F354E4D"/>
    <w:multiLevelType w:val="hybridMultilevel"/>
    <w:tmpl w:val="3844E8E2"/>
    <w:lvl w:ilvl="0" w:tplc="13DE81A6">
      <w:start w:val="1"/>
      <w:numFmt w:val="bullet"/>
      <w:lvlText w:val=""/>
      <w:lvlJc w:val="left"/>
      <w:pPr>
        <w:tabs>
          <w:tab w:val="num" w:pos="510"/>
        </w:tabs>
        <w:ind w:left="1684" w:hanging="168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1F25257"/>
    <w:multiLevelType w:val="hybridMultilevel"/>
    <w:tmpl w:val="F02674D2"/>
    <w:lvl w:ilvl="0" w:tplc="97EA880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nsid w:val="32133054"/>
    <w:multiLevelType w:val="multilevel"/>
    <w:tmpl w:val="AC0AAB32"/>
    <w:lvl w:ilvl="0">
      <w:start w:val="2"/>
      <w:numFmt w:val="decimal"/>
      <w:lvlText w:val="%1.0"/>
      <w:lvlJc w:val="left"/>
      <w:pPr>
        <w:ind w:left="540" w:hanging="360"/>
      </w:pPr>
      <w:rPr>
        <w:rFonts w:hint="default"/>
      </w:rPr>
    </w:lvl>
    <w:lvl w:ilvl="1">
      <w:start w:val="1"/>
      <w:numFmt w:val="decimal"/>
      <w:lvlText w:val="%1.%2"/>
      <w:lvlJc w:val="left"/>
      <w:pPr>
        <w:ind w:left="124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024" w:hanging="720"/>
      </w:pPr>
      <w:rPr>
        <w:rFonts w:hint="default"/>
      </w:rPr>
    </w:lvl>
    <w:lvl w:ilvl="4">
      <w:start w:val="1"/>
      <w:numFmt w:val="decimal"/>
      <w:lvlText w:val="%1.%2.%3.%4.%5"/>
      <w:lvlJc w:val="left"/>
      <w:pPr>
        <w:ind w:left="4092"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868" w:hanging="1440"/>
      </w:pPr>
      <w:rPr>
        <w:rFonts w:hint="default"/>
      </w:rPr>
    </w:lvl>
    <w:lvl w:ilvl="7">
      <w:start w:val="1"/>
      <w:numFmt w:val="decimal"/>
      <w:lvlText w:val="%1.%2.%3.%4.%5.%6.%7.%8"/>
      <w:lvlJc w:val="left"/>
      <w:pPr>
        <w:ind w:left="6576" w:hanging="1440"/>
      </w:pPr>
      <w:rPr>
        <w:rFonts w:hint="default"/>
      </w:rPr>
    </w:lvl>
    <w:lvl w:ilvl="8">
      <w:start w:val="1"/>
      <w:numFmt w:val="decimal"/>
      <w:lvlText w:val="%1.%2.%3.%4.%5.%6.%7.%8.%9"/>
      <w:lvlJc w:val="left"/>
      <w:pPr>
        <w:ind w:left="7644" w:hanging="1800"/>
      </w:pPr>
      <w:rPr>
        <w:rFonts w:hint="default"/>
      </w:rPr>
    </w:lvl>
  </w:abstractNum>
  <w:abstractNum w:abstractNumId="19">
    <w:nsid w:val="3216277C"/>
    <w:multiLevelType w:val="hybridMultilevel"/>
    <w:tmpl w:val="06600780"/>
    <w:lvl w:ilvl="0" w:tplc="B9822C56">
      <w:start w:val="1"/>
      <w:numFmt w:val="bullet"/>
      <w:lvlText w:val=""/>
      <w:lvlJc w:val="left"/>
      <w:pPr>
        <w:tabs>
          <w:tab w:val="num" w:pos="3738"/>
        </w:tabs>
        <w:ind w:left="3245" w:firstLine="133"/>
      </w:pPr>
      <w:rPr>
        <w:rFonts w:ascii="Wingdings" w:hAnsi="Wingdings" w:hint="default"/>
      </w:rPr>
    </w:lvl>
    <w:lvl w:ilvl="1" w:tplc="04190003">
      <w:start w:val="1"/>
      <w:numFmt w:val="bullet"/>
      <w:lvlText w:val="o"/>
      <w:lvlJc w:val="left"/>
      <w:pPr>
        <w:tabs>
          <w:tab w:val="num" w:pos="2700"/>
        </w:tabs>
        <w:ind w:left="2700" w:hanging="360"/>
      </w:pPr>
      <w:rPr>
        <w:rFonts w:ascii="Courier New" w:hAnsi="Courier New" w:cs="Courier New" w:hint="default"/>
      </w:rPr>
    </w:lvl>
    <w:lvl w:ilvl="2" w:tplc="04190005" w:tentative="1">
      <w:start w:val="1"/>
      <w:numFmt w:val="bullet"/>
      <w:lvlText w:val=""/>
      <w:lvlJc w:val="left"/>
      <w:pPr>
        <w:tabs>
          <w:tab w:val="num" w:pos="3420"/>
        </w:tabs>
        <w:ind w:left="3420" w:hanging="360"/>
      </w:pPr>
      <w:rPr>
        <w:rFonts w:ascii="Wingdings" w:hAnsi="Wingdings" w:hint="default"/>
      </w:rPr>
    </w:lvl>
    <w:lvl w:ilvl="3" w:tplc="04190001" w:tentative="1">
      <w:start w:val="1"/>
      <w:numFmt w:val="bullet"/>
      <w:lvlText w:val=""/>
      <w:lvlJc w:val="left"/>
      <w:pPr>
        <w:tabs>
          <w:tab w:val="num" w:pos="4140"/>
        </w:tabs>
        <w:ind w:left="4140" w:hanging="360"/>
      </w:pPr>
      <w:rPr>
        <w:rFonts w:ascii="Symbol" w:hAnsi="Symbol" w:hint="default"/>
      </w:rPr>
    </w:lvl>
    <w:lvl w:ilvl="4" w:tplc="04190003" w:tentative="1">
      <w:start w:val="1"/>
      <w:numFmt w:val="bullet"/>
      <w:lvlText w:val="o"/>
      <w:lvlJc w:val="left"/>
      <w:pPr>
        <w:tabs>
          <w:tab w:val="num" w:pos="4860"/>
        </w:tabs>
        <w:ind w:left="4860" w:hanging="360"/>
      </w:pPr>
      <w:rPr>
        <w:rFonts w:ascii="Courier New" w:hAnsi="Courier New" w:cs="Courier New" w:hint="default"/>
      </w:rPr>
    </w:lvl>
    <w:lvl w:ilvl="5" w:tplc="04190005" w:tentative="1">
      <w:start w:val="1"/>
      <w:numFmt w:val="bullet"/>
      <w:lvlText w:val=""/>
      <w:lvlJc w:val="left"/>
      <w:pPr>
        <w:tabs>
          <w:tab w:val="num" w:pos="5580"/>
        </w:tabs>
        <w:ind w:left="5580" w:hanging="360"/>
      </w:pPr>
      <w:rPr>
        <w:rFonts w:ascii="Wingdings" w:hAnsi="Wingdings" w:hint="default"/>
      </w:rPr>
    </w:lvl>
    <w:lvl w:ilvl="6" w:tplc="04190001" w:tentative="1">
      <w:start w:val="1"/>
      <w:numFmt w:val="bullet"/>
      <w:lvlText w:val=""/>
      <w:lvlJc w:val="left"/>
      <w:pPr>
        <w:tabs>
          <w:tab w:val="num" w:pos="6300"/>
        </w:tabs>
        <w:ind w:left="6300" w:hanging="360"/>
      </w:pPr>
      <w:rPr>
        <w:rFonts w:ascii="Symbol" w:hAnsi="Symbol" w:hint="default"/>
      </w:rPr>
    </w:lvl>
    <w:lvl w:ilvl="7" w:tplc="04190003" w:tentative="1">
      <w:start w:val="1"/>
      <w:numFmt w:val="bullet"/>
      <w:lvlText w:val="o"/>
      <w:lvlJc w:val="left"/>
      <w:pPr>
        <w:tabs>
          <w:tab w:val="num" w:pos="7020"/>
        </w:tabs>
        <w:ind w:left="7020" w:hanging="360"/>
      </w:pPr>
      <w:rPr>
        <w:rFonts w:ascii="Courier New" w:hAnsi="Courier New" w:cs="Courier New" w:hint="default"/>
      </w:rPr>
    </w:lvl>
    <w:lvl w:ilvl="8" w:tplc="04190005" w:tentative="1">
      <w:start w:val="1"/>
      <w:numFmt w:val="bullet"/>
      <w:lvlText w:val=""/>
      <w:lvlJc w:val="left"/>
      <w:pPr>
        <w:tabs>
          <w:tab w:val="num" w:pos="7740"/>
        </w:tabs>
        <w:ind w:left="7740" w:hanging="360"/>
      </w:pPr>
      <w:rPr>
        <w:rFonts w:ascii="Wingdings" w:hAnsi="Wingdings" w:hint="default"/>
      </w:rPr>
    </w:lvl>
  </w:abstractNum>
  <w:abstractNum w:abstractNumId="20">
    <w:nsid w:val="328A066B"/>
    <w:multiLevelType w:val="multilevel"/>
    <w:tmpl w:val="CF0ED5CA"/>
    <w:lvl w:ilvl="0">
      <w:numFmt w:val="bullet"/>
      <w:lvlText w:val="–"/>
      <w:lvlJc w:val="left"/>
      <w:rPr>
        <w:rFonts w:ascii="OpenSymbol, 'Arial Unicode MS'" w:eastAsia="OpenSymbol, 'Arial Unicode MS'" w:hAnsi="OpenSymbol, 'Arial Unicode MS'" w:cs="OpenSymbol, 'Arial Unicode MS'"/>
      </w:rPr>
    </w:lvl>
    <w:lvl w:ilvl="1">
      <w:numFmt w:val="bullet"/>
      <w:lvlText w:val="–"/>
      <w:lvlJc w:val="left"/>
      <w:rPr>
        <w:rFonts w:ascii="OpenSymbol, 'Arial Unicode MS'" w:eastAsia="OpenSymbol, 'Arial Unicode MS'" w:hAnsi="OpenSymbol, 'Arial Unicode MS'" w:cs="OpenSymbol, 'Arial Unicode MS'"/>
      </w:rPr>
    </w:lvl>
    <w:lvl w:ilvl="2">
      <w:numFmt w:val="bullet"/>
      <w:lvlText w:val="–"/>
      <w:lvlJc w:val="left"/>
      <w:rPr>
        <w:rFonts w:ascii="OpenSymbol, 'Arial Unicode MS'" w:eastAsia="OpenSymbol, 'Arial Unicode MS'" w:hAnsi="OpenSymbol, 'Arial Unicode MS'" w:cs="OpenSymbol, 'Arial Unicode MS'"/>
      </w:rPr>
    </w:lvl>
    <w:lvl w:ilvl="3">
      <w:numFmt w:val="bullet"/>
      <w:lvlText w:val="–"/>
      <w:lvlJc w:val="left"/>
      <w:rPr>
        <w:rFonts w:ascii="OpenSymbol, 'Arial Unicode MS'" w:eastAsia="OpenSymbol, 'Arial Unicode MS'" w:hAnsi="OpenSymbol, 'Arial Unicode MS'" w:cs="OpenSymbol, 'Arial Unicode MS'"/>
      </w:rPr>
    </w:lvl>
    <w:lvl w:ilvl="4">
      <w:numFmt w:val="bullet"/>
      <w:lvlText w:val="–"/>
      <w:lvlJc w:val="left"/>
      <w:rPr>
        <w:rFonts w:ascii="OpenSymbol, 'Arial Unicode MS'" w:eastAsia="OpenSymbol, 'Arial Unicode MS'" w:hAnsi="OpenSymbol, 'Arial Unicode MS'" w:cs="OpenSymbol, 'Arial Unicode MS'"/>
      </w:rPr>
    </w:lvl>
    <w:lvl w:ilvl="5">
      <w:numFmt w:val="bullet"/>
      <w:lvlText w:val="–"/>
      <w:lvlJc w:val="left"/>
      <w:rPr>
        <w:rFonts w:ascii="OpenSymbol, 'Arial Unicode MS'" w:eastAsia="OpenSymbol, 'Arial Unicode MS'" w:hAnsi="OpenSymbol, 'Arial Unicode MS'" w:cs="OpenSymbol, 'Arial Unicode MS'"/>
      </w:rPr>
    </w:lvl>
    <w:lvl w:ilvl="6">
      <w:numFmt w:val="bullet"/>
      <w:lvlText w:val="–"/>
      <w:lvlJc w:val="left"/>
      <w:rPr>
        <w:rFonts w:ascii="OpenSymbol, 'Arial Unicode MS'" w:eastAsia="OpenSymbol, 'Arial Unicode MS'" w:hAnsi="OpenSymbol, 'Arial Unicode MS'" w:cs="OpenSymbol, 'Arial Unicode MS'"/>
      </w:rPr>
    </w:lvl>
    <w:lvl w:ilvl="7">
      <w:numFmt w:val="bullet"/>
      <w:lvlText w:val="–"/>
      <w:lvlJc w:val="left"/>
      <w:rPr>
        <w:rFonts w:ascii="OpenSymbol, 'Arial Unicode MS'" w:eastAsia="OpenSymbol, 'Arial Unicode MS'" w:hAnsi="OpenSymbol, 'Arial Unicode MS'" w:cs="OpenSymbol, 'Arial Unicode MS'"/>
      </w:rPr>
    </w:lvl>
    <w:lvl w:ilvl="8">
      <w:numFmt w:val="bullet"/>
      <w:lvlText w:val="–"/>
      <w:lvlJc w:val="left"/>
      <w:rPr>
        <w:rFonts w:ascii="OpenSymbol, 'Arial Unicode MS'" w:eastAsia="OpenSymbol, 'Arial Unicode MS'" w:hAnsi="OpenSymbol, 'Arial Unicode MS'" w:cs="OpenSymbol, 'Arial Unicode MS'"/>
      </w:rPr>
    </w:lvl>
  </w:abstractNum>
  <w:abstractNum w:abstractNumId="21">
    <w:nsid w:val="3C2B7ACD"/>
    <w:multiLevelType w:val="hybridMultilevel"/>
    <w:tmpl w:val="29D08EE4"/>
    <w:lvl w:ilvl="0" w:tplc="5A3C0A08">
      <w:start w:val="1"/>
      <w:numFmt w:val="decimal"/>
      <w:lvlText w:val="%1."/>
      <w:lvlJc w:val="left"/>
      <w:pPr>
        <w:tabs>
          <w:tab w:val="num" w:pos="899"/>
        </w:tabs>
        <w:ind w:left="899" w:hanging="360"/>
      </w:pPr>
      <w:rPr>
        <w:rFonts w:hint="default"/>
      </w:rPr>
    </w:lvl>
    <w:lvl w:ilvl="1" w:tplc="04190019" w:tentative="1">
      <w:start w:val="1"/>
      <w:numFmt w:val="lowerLetter"/>
      <w:lvlText w:val="%2."/>
      <w:lvlJc w:val="left"/>
      <w:pPr>
        <w:tabs>
          <w:tab w:val="num" w:pos="1619"/>
        </w:tabs>
        <w:ind w:left="1619" w:hanging="360"/>
      </w:pPr>
    </w:lvl>
    <w:lvl w:ilvl="2" w:tplc="0419001B" w:tentative="1">
      <w:start w:val="1"/>
      <w:numFmt w:val="lowerRoman"/>
      <w:lvlText w:val="%3."/>
      <w:lvlJc w:val="right"/>
      <w:pPr>
        <w:tabs>
          <w:tab w:val="num" w:pos="2339"/>
        </w:tabs>
        <w:ind w:left="2339" w:hanging="180"/>
      </w:pPr>
    </w:lvl>
    <w:lvl w:ilvl="3" w:tplc="0419000F" w:tentative="1">
      <w:start w:val="1"/>
      <w:numFmt w:val="decimal"/>
      <w:lvlText w:val="%4."/>
      <w:lvlJc w:val="left"/>
      <w:pPr>
        <w:tabs>
          <w:tab w:val="num" w:pos="3059"/>
        </w:tabs>
        <w:ind w:left="3059" w:hanging="360"/>
      </w:pPr>
    </w:lvl>
    <w:lvl w:ilvl="4" w:tplc="04190019" w:tentative="1">
      <w:start w:val="1"/>
      <w:numFmt w:val="lowerLetter"/>
      <w:lvlText w:val="%5."/>
      <w:lvlJc w:val="left"/>
      <w:pPr>
        <w:tabs>
          <w:tab w:val="num" w:pos="3779"/>
        </w:tabs>
        <w:ind w:left="3779" w:hanging="360"/>
      </w:pPr>
    </w:lvl>
    <w:lvl w:ilvl="5" w:tplc="0419001B" w:tentative="1">
      <w:start w:val="1"/>
      <w:numFmt w:val="lowerRoman"/>
      <w:lvlText w:val="%6."/>
      <w:lvlJc w:val="right"/>
      <w:pPr>
        <w:tabs>
          <w:tab w:val="num" w:pos="4499"/>
        </w:tabs>
        <w:ind w:left="4499" w:hanging="180"/>
      </w:pPr>
    </w:lvl>
    <w:lvl w:ilvl="6" w:tplc="0419000F" w:tentative="1">
      <w:start w:val="1"/>
      <w:numFmt w:val="decimal"/>
      <w:lvlText w:val="%7."/>
      <w:lvlJc w:val="left"/>
      <w:pPr>
        <w:tabs>
          <w:tab w:val="num" w:pos="5219"/>
        </w:tabs>
        <w:ind w:left="5219" w:hanging="360"/>
      </w:pPr>
    </w:lvl>
    <w:lvl w:ilvl="7" w:tplc="04190019" w:tentative="1">
      <w:start w:val="1"/>
      <w:numFmt w:val="lowerLetter"/>
      <w:lvlText w:val="%8."/>
      <w:lvlJc w:val="left"/>
      <w:pPr>
        <w:tabs>
          <w:tab w:val="num" w:pos="5939"/>
        </w:tabs>
        <w:ind w:left="5939" w:hanging="360"/>
      </w:pPr>
    </w:lvl>
    <w:lvl w:ilvl="8" w:tplc="0419001B" w:tentative="1">
      <w:start w:val="1"/>
      <w:numFmt w:val="lowerRoman"/>
      <w:lvlText w:val="%9."/>
      <w:lvlJc w:val="right"/>
      <w:pPr>
        <w:tabs>
          <w:tab w:val="num" w:pos="6659"/>
        </w:tabs>
        <w:ind w:left="6659" w:hanging="180"/>
      </w:pPr>
    </w:lvl>
  </w:abstractNum>
  <w:abstractNum w:abstractNumId="22">
    <w:nsid w:val="416A38C6"/>
    <w:multiLevelType w:val="hybridMultilevel"/>
    <w:tmpl w:val="8C648366"/>
    <w:lvl w:ilvl="0" w:tplc="B9822C56">
      <w:start w:val="1"/>
      <w:numFmt w:val="bullet"/>
      <w:lvlText w:val=""/>
      <w:lvlJc w:val="left"/>
      <w:pPr>
        <w:tabs>
          <w:tab w:val="num" w:pos="3378"/>
        </w:tabs>
        <w:ind w:left="2885" w:firstLine="133"/>
      </w:pPr>
      <w:rPr>
        <w:rFonts w:ascii="Wingdings" w:hAnsi="Wingdings" w:hint="default"/>
      </w:rPr>
    </w:lvl>
    <w:lvl w:ilvl="1" w:tplc="04190003">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3">
    <w:nsid w:val="45B456E1"/>
    <w:multiLevelType w:val="multilevel"/>
    <w:tmpl w:val="63400C5E"/>
    <w:lvl w:ilvl="0">
      <w:start w:val="2"/>
      <w:numFmt w:val="decimal"/>
      <w:lvlText w:val="%1."/>
      <w:lvlJc w:val="left"/>
      <w:pPr>
        <w:tabs>
          <w:tab w:val="num" w:pos="540"/>
        </w:tabs>
        <w:ind w:left="540" w:hanging="540"/>
      </w:pPr>
      <w:rPr>
        <w:rFonts w:hint="default"/>
      </w:rPr>
    </w:lvl>
    <w:lvl w:ilvl="1">
      <w:start w:val="6"/>
      <w:numFmt w:val="decimal"/>
      <w:lvlText w:val="%1.%2."/>
      <w:lvlJc w:val="left"/>
      <w:pPr>
        <w:tabs>
          <w:tab w:val="num" w:pos="1155"/>
        </w:tabs>
        <w:ind w:left="1155" w:hanging="720"/>
      </w:pPr>
      <w:rPr>
        <w:rFonts w:hint="default"/>
      </w:rPr>
    </w:lvl>
    <w:lvl w:ilvl="2">
      <w:start w:val="1"/>
      <w:numFmt w:val="decimal"/>
      <w:lvlText w:val="%1.%2.%3."/>
      <w:lvlJc w:val="left"/>
      <w:pPr>
        <w:tabs>
          <w:tab w:val="num" w:pos="1590"/>
        </w:tabs>
        <w:ind w:left="1590" w:hanging="720"/>
      </w:pPr>
      <w:rPr>
        <w:rFonts w:hint="default"/>
      </w:rPr>
    </w:lvl>
    <w:lvl w:ilvl="3">
      <w:start w:val="1"/>
      <w:numFmt w:val="decimal"/>
      <w:lvlText w:val="%1.%2.%3.%4."/>
      <w:lvlJc w:val="left"/>
      <w:pPr>
        <w:tabs>
          <w:tab w:val="num" w:pos="2385"/>
        </w:tabs>
        <w:ind w:left="2385" w:hanging="1080"/>
      </w:pPr>
      <w:rPr>
        <w:rFonts w:hint="default"/>
      </w:rPr>
    </w:lvl>
    <w:lvl w:ilvl="4">
      <w:start w:val="1"/>
      <w:numFmt w:val="decimal"/>
      <w:lvlText w:val="%1.%2.%3.%4.%5."/>
      <w:lvlJc w:val="left"/>
      <w:pPr>
        <w:tabs>
          <w:tab w:val="num" w:pos="2820"/>
        </w:tabs>
        <w:ind w:left="2820" w:hanging="1080"/>
      </w:pPr>
      <w:rPr>
        <w:rFonts w:hint="default"/>
      </w:rPr>
    </w:lvl>
    <w:lvl w:ilvl="5">
      <w:start w:val="1"/>
      <w:numFmt w:val="decimal"/>
      <w:lvlText w:val="%1.%2.%3.%4.%5.%6."/>
      <w:lvlJc w:val="left"/>
      <w:pPr>
        <w:tabs>
          <w:tab w:val="num" w:pos="3615"/>
        </w:tabs>
        <w:ind w:left="3615" w:hanging="1440"/>
      </w:pPr>
      <w:rPr>
        <w:rFonts w:hint="default"/>
      </w:rPr>
    </w:lvl>
    <w:lvl w:ilvl="6">
      <w:start w:val="1"/>
      <w:numFmt w:val="decimal"/>
      <w:lvlText w:val="%1.%2.%3.%4.%5.%6.%7."/>
      <w:lvlJc w:val="left"/>
      <w:pPr>
        <w:tabs>
          <w:tab w:val="num" w:pos="4050"/>
        </w:tabs>
        <w:ind w:left="4050" w:hanging="1440"/>
      </w:pPr>
      <w:rPr>
        <w:rFonts w:hint="default"/>
      </w:rPr>
    </w:lvl>
    <w:lvl w:ilvl="7">
      <w:start w:val="1"/>
      <w:numFmt w:val="decimal"/>
      <w:lvlText w:val="%1.%2.%3.%4.%5.%6.%7.%8."/>
      <w:lvlJc w:val="left"/>
      <w:pPr>
        <w:tabs>
          <w:tab w:val="num" w:pos="4845"/>
        </w:tabs>
        <w:ind w:left="4845" w:hanging="1800"/>
      </w:pPr>
      <w:rPr>
        <w:rFonts w:hint="default"/>
      </w:rPr>
    </w:lvl>
    <w:lvl w:ilvl="8">
      <w:start w:val="1"/>
      <w:numFmt w:val="decimal"/>
      <w:lvlText w:val="%1.%2.%3.%4.%5.%6.%7.%8.%9."/>
      <w:lvlJc w:val="left"/>
      <w:pPr>
        <w:tabs>
          <w:tab w:val="num" w:pos="5280"/>
        </w:tabs>
        <w:ind w:left="5280" w:hanging="1800"/>
      </w:pPr>
      <w:rPr>
        <w:rFonts w:hint="default"/>
      </w:rPr>
    </w:lvl>
  </w:abstractNum>
  <w:abstractNum w:abstractNumId="24">
    <w:nsid w:val="45F62443"/>
    <w:multiLevelType w:val="hybridMultilevel"/>
    <w:tmpl w:val="BE0EAE3A"/>
    <w:lvl w:ilvl="0" w:tplc="32F8D286">
      <w:start w:val="1"/>
      <w:numFmt w:val="bullet"/>
      <w:lvlText w:val=""/>
      <w:lvlJc w:val="left"/>
      <w:pPr>
        <w:tabs>
          <w:tab w:val="num" w:pos="1287"/>
        </w:tabs>
        <w:ind w:left="1287" w:hanging="360"/>
      </w:pPr>
      <w:rPr>
        <w:rFonts w:ascii="Symbol" w:hAnsi="Symbol" w:hint="default"/>
      </w:rPr>
    </w:lvl>
    <w:lvl w:ilvl="1" w:tplc="E6ECA3D0">
      <w:start w:val="7"/>
      <w:numFmt w:val="bullet"/>
      <w:lvlText w:val="-"/>
      <w:lvlJc w:val="left"/>
      <w:pPr>
        <w:tabs>
          <w:tab w:val="num" w:pos="2007"/>
        </w:tabs>
        <w:ind w:left="2007" w:hanging="360"/>
      </w:pPr>
      <w:rPr>
        <w:rFonts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nsid w:val="48647A0B"/>
    <w:multiLevelType w:val="hybridMultilevel"/>
    <w:tmpl w:val="200E235C"/>
    <w:lvl w:ilvl="0" w:tplc="23446F10">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26">
    <w:nsid w:val="4DDB0BD3"/>
    <w:multiLevelType w:val="hybridMultilevel"/>
    <w:tmpl w:val="B4A4719E"/>
    <w:lvl w:ilvl="0" w:tplc="01B281D8">
      <w:start w:val="1"/>
      <w:numFmt w:val="decimal"/>
      <w:lvlText w:val="%1"/>
      <w:lvlJc w:val="left"/>
      <w:pPr>
        <w:tabs>
          <w:tab w:val="num" w:pos="4472"/>
        </w:tabs>
        <w:ind w:left="4472" w:hanging="360"/>
      </w:pPr>
      <w:rPr>
        <w:rFonts w:hint="default"/>
      </w:rPr>
    </w:lvl>
    <w:lvl w:ilvl="1" w:tplc="04190019" w:tentative="1">
      <w:start w:val="1"/>
      <w:numFmt w:val="lowerLetter"/>
      <w:lvlText w:val="%2."/>
      <w:lvlJc w:val="left"/>
      <w:pPr>
        <w:tabs>
          <w:tab w:val="num" w:pos="5192"/>
        </w:tabs>
        <w:ind w:left="5192" w:hanging="360"/>
      </w:pPr>
    </w:lvl>
    <w:lvl w:ilvl="2" w:tplc="0419001B" w:tentative="1">
      <w:start w:val="1"/>
      <w:numFmt w:val="lowerRoman"/>
      <w:lvlText w:val="%3."/>
      <w:lvlJc w:val="right"/>
      <w:pPr>
        <w:tabs>
          <w:tab w:val="num" w:pos="5912"/>
        </w:tabs>
        <w:ind w:left="5912" w:hanging="180"/>
      </w:pPr>
    </w:lvl>
    <w:lvl w:ilvl="3" w:tplc="0419000F" w:tentative="1">
      <w:start w:val="1"/>
      <w:numFmt w:val="decimal"/>
      <w:lvlText w:val="%4."/>
      <w:lvlJc w:val="left"/>
      <w:pPr>
        <w:tabs>
          <w:tab w:val="num" w:pos="6632"/>
        </w:tabs>
        <w:ind w:left="6632" w:hanging="360"/>
      </w:pPr>
    </w:lvl>
    <w:lvl w:ilvl="4" w:tplc="04190019" w:tentative="1">
      <w:start w:val="1"/>
      <w:numFmt w:val="lowerLetter"/>
      <w:lvlText w:val="%5."/>
      <w:lvlJc w:val="left"/>
      <w:pPr>
        <w:tabs>
          <w:tab w:val="num" w:pos="7352"/>
        </w:tabs>
        <w:ind w:left="7352" w:hanging="360"/>
      </w:pPr>
    </w:lvl>
    <w:lvl w:ilvl="5" w:tplc="0419001B" w:tentative="1">
      <w:start w:val="1"/>
      <w:numFmt w:val="lowerRoman"/>
      <w:lvlText w:val="%6."/>
      <w:lvlJc w:val="right"/>
      <w:pPr>
        <w:tabs>
          <w:tab w:val="num" w:pos="8072"/>
        </w:tabs>
        <w:ind w:left="8072" w:hanging="180"/>
      </w:pPr>
    </w:lvl>
    <w:lvl w:ilvl="6" w:tplc="0419000F" w:tentative="1">
      <w:start w:val="1"/>
      <w:numFmt w:val="decimal"/>
      <w:lvlText w:val="%7."/>
      <w:lvlJc w:val="left"/>
      <w:pPr>
        <w:tabs>
          <w:tab w:val="num" w:pos="8792"/>
        </w:tabs>
        <w:ind w:left="8792" w:hanging="360"/>
      </w:pPr>
    </w:lvl>
    <w:lvl w:ilvl="7" w:tplc="04190019" w:tentative="1">
      <w:start w:val="1"/>
      <w:numFmt w:val="lowerLetter"/>
      <w:lvlText w:val="%8."/>
      <w:lvlJc w:val="left"/>
      <w:pPr>
        <w:tabs>
          <w:tab w:val="num" w:pos="9512"/>
        </w:tabs>
        <w:ind w:left="9512" w:hanging="360"/>
      </w:pPr>
    </w:lvl>
    <w:lvl w:ilvl="8" w:tplc="0419001B" w:tentative="1">
      <w:start w:val="1"/>
      <w:numFmt w:val="lowerRoman"/>
      <w:lvlText w:val="%9."/>
      <w:lvlJc w:val="right"/>
      <w:pPr>
        <w:tabs>
          <w:tab w:val="num" w:pos="10232"/>
        </w:tabs>
        <w:ind w:left="10232" w:hanging="180"/>
      </w:pPr>
    </w:lvl>
  </w:abstractNum>
  <w:abstractNum w:abstractNumId="27">
    <w:nsid w:val="4EC47838"/>
    <w:multiLevelType w:val="hybridMultilevel"/>
    <w:tmpl w:val="A87C3A1C"/>
    <w:lvl w:ilvl="0" w:tplc="04190001">
      <w:start w:val="1"/>
      <w:numFmt w:val="bullet"/>
      <w:lvlText w:val=""/>
      <w:lvlJc w:val="left"/>
      <w:pPr>
        <w:tabs>
          <w:tab w:val="num" w:pos="1485"/>
        </w:tabs>
        <w:ind w:left="1485" w:hanging="360"/>
      </w:pPr>
      <w:rPr>
        <w:rFonts w:ascii="Symbol" w:hAnsi="Symbol" w:hint="default"/>
      </w:rPr>
    </w:lvl>
    <w:lvl w:ilvl="1" w:tplc="04190003" w:tentative="1">
      <w:start w:val="1"/>
      <w:numFmt w:val="bullet"/>
      <w:lvlText w:val="o"/>
      <w:lvlJc w:val="left"/>
      <w:pPr>
        <w:tabs>
          <w:tab w:val="num" w:pos="2205"/>
        </w:tabs>
        <w:ind w:left="2205" w:hanging="360"/>
      </w:pPr>
      <w:rPr>
        <w:rFonts w:ascii="Courier New" w:hAnsi="Courier New" w:cs="Courier New" w:hint="default"/>
      </w:rPr>
    </w:lvl>
    <w:lvl w:ilvl="2" w:tplc="04190005" w:tentative="1">
      <w:start w:val="1"/>
      <w:numFmt w:val="bullet"/>
      <w:lvlText w:val=""/>
      <w:lvlJc w:val="left"/>
      <w:pPr>
        <w:tabs>
          <w:tab w:val="num" w:pos="2925"/>
        </w:tabs>
        <w:ind w:left="2925" w:hanging="360"/>
      </w:pPr>
      <w:rPr>
        <w:rFonts w:ascii="Wingdings" w:hAnsi="Wingdings" w:hint="default"/>
      </w:rPr>
    </w:lvl>
    <w:lvl w:ilvl="3" w:tplc="04190001" w:tentative="1">
      <w:start w:val="1"/>
      <w:numFmt w:val="bullet"/>
      <w:lvlText w:val=""/>
      <w:lvlJc w:val="left"/>
      <w:pPr>
        <w:tabs>
          <w:tab w:val="num" w:pos="3645"/>
        </w:tabs>
        <w:ind w:left="3645" w:hanging="360"/>
      </w:pPr>
      <w:rPr>
        <w:rFonts w:ascii="Symbol" w:hAnsi="Symbol" w:hint="default"/>
      </w:rPr>
    </w:lvl>
    <w:lvl w:ilvl="4" w:tplc="04190003" w:tentative="1">
      <w:start w:val="1"/>
      <w:numFmt w:val="bullet"/>
      <w:lvlText w:val="o"/>
      <w:lvlJc w:val="left"/>
      <w:pPr>
        <w:tabs>
          <w:tab w:val="num" w:pos="4365"/>
        </w:tabs>
        <w:ind w:left="4365" w:hanging="360"/>
      </w:pPr>
      <w:rPr>
        <w:rFonts w:ascii="Courier New" w:hAnsi="Courier New" w:cs="Courier New" w:hint="default"/>
      </w:rPr>
    </w:lvl>
    <w:lvl w:ilvl="5" w:tplc="04190005" w:tentative="1">
      <w:start w:val="1"/>
      <w:numFmt w:val="bullet"/>
      <w:lvlText w:val=""/>
      <w:lvlJc w:val="left"/>
      <w:pPr>
        <w:tabs>
          <w:tab w:val="num" w:pos="5085"/>
        </w:tabs>
        <w:ind w:left="5085" w:hanging="360"/>
      </w:pPr>
      <w:rPr>
        <w:rFonts w:ascii="Wingdings" w:hAnsi="Wingdings" w:hint="default"/>
      </w:rPr>
    </w:lvl>
    <w:lvl w:ilvl="6" w:tplc="04190001" w:tentative="1">
      <w:start w:val="1"/>
      <w:numFmt w:val="bullet"/>
      <w:lvlText w:val=""/>
      <w:lvlJc w:val="left"/>
      <w:pPr>
        <w:tabs>
          <w:tab w:val="num" w:pos="5805"/>
        </w:tabs>
        <w:ind w:left="5805" w:hanging="360"/>
      </w:pPr>
      <w:rPr>
        <w:rFonts w:ascii="Symbol" w:hAnsi="Symbol" w:hint="default"/>
      </w:rPr>
    </w:lvl>
    <w:lvl w:ilvl="7" w:tplc="04190003" w:tentative="1">
      <w:start w:val="1"/>
      <w:numFmt w:val="bullet"/>
      <w:lvlText w:val="o"/>
      <w:lvlJc w:val="left"/>
      <w:pPr>
        <w:tabs>
          <w:tab w:val="num" w:pos="6525"/>
        </w:tabs>
        <w:ind w:left="6525" w:hanging="360"/>
      </w:pPr>
      <w:rPr>
        <w:rFonts w:ascii="Courier New" w:hAnsi="Courier New" w:cs="Courier New" w:hint="default"/>
      </w:rPr>
    </w:lvl>
    <w:lvl w:ilvl="8" w:tplc="04190005" w:tentative="1">
      <w:start w:val="1"/>
      <w:numFmt w:val="bullet"/>
      <w:lvlText w:val=""/>
      <w:lvlJc w:val="left"/>
      <w:pPr>
        <w:tabs>
          <w:tab w:val="num" w:pos="7245"/>
        </w:tabs>
        <w:ind w:left="7245" w:hanging="360"/>
      </w:pPr>
      <w:rPr>
        <w:rFonts w:ascii="Wingdings" w:hAnsi="Wingdings" w:hint="default"/>
      </w:rPr>
    </w:lvl>
  </w:abstractNum>
  <w:abstractNum w:abstractNumId="28">
    <w:nsid w:val="51A2782C"/>
    <w:multiLevelType w:val="hybridMultilevel"/>
    <w:tmpl w:val="19A41306"/>
    <w:lvl w:ilvl="0" w:tplc="B9822C56">
      <w:start w:val="1"/>
      <w:numFmt w:val="bullet"/>
      <w:lvlText w:val=""/>
      <w:lvlJc w:val="left"/>
      <w:pPr>
        <w:tabs>
          <w:tab w:val="num" w:pos="3438"/>
        </w:tabs>
        <w:ind w:left="2945" w:firstLine="133"/>
      </w:pPr>
      <w:rPr>
        <w:rFonts w:ascii="Wingdings" w:hAnsi="Wingdings" w:hint="default"/>
      </w:rPr>
    </w:lvl>
    <w:lvl w:ilvl="1" w:tplc="04190003">
      <w:start w:val="1"/>
      <w:numFmt w:val="bullet"/>
      <w:lvlText w:val="o"/>
      <w:lvlJc w:val="left"/>
      <w:pPr>
        <w:tabs>
          <w:tab w:val="num" w:pos="2400"/>
        </w:tabs>
        <w:ind w:left="2400" w:hanging="360"/>
      </w:pPr>
      <w:rPr>
        <w:rFonts w:ascii="Courier New" w:hAnsi="Courier New" w:cs="Courier New" w:hint="default"/>
      </w:rPr>
    </w:lvl>
    <w:lvl w:ilvl="2" w:tplc="04190005" w:tentative="1">
      <w:start w:val="1"/>
      <w:numFmt w:val="bullet"/>
      <w:lvlText w:val=""/>
      <w:lvlJc w:val="left"/>
      <w:pPr>
        <w:tabs>
          <w:tab w:val="num" w:pos="3120"/>
        </w:tabs>
        <w:ind w:left="3120" w:hanging="360"/>
      </w:pPr>
      <w:rPr>
        <w:rFonts w:ascii="Wingdings" w:hAnsi="Wingdings" w:hint="default"/>
      </w:rPr>
    </w:lvl>
    <w:lvl w:ilvl="3" w:tplc="04190001" w:tentative="1">
      <w:start w:val="1"/>
      <w:numFmt w:val="bullet"/>
      <w:lvlText w:val=""/>
      <w:lvlJc w:val="left"/>
      <w:pPr>
        <w:tabs>
          <w:tab w:val="num" w:pos="3840"/>
        </w:tabs>
        <w:ind w:left="3840" w:hanging="360"/>
      </w:pPr>
      <w:rPr>
        <w:rFonts w:ascii="Symbol" w:hAnsi="Symbol" w:hint="default"/>
      </w:rPr>
    </w:lvl>
    <w:lvl w:ilvl="4" w:tplc="04190003" w:tentative="1">
      <w:start w:val="1"/>
      <w:numFmt w:val="bullet"/>
      <w:lvlText w:val="o"/>
      <w:lvlJc w:val="left"/>
      <w:pPr>
        <w:tabs>
          <w:tab w:val="num" w:pos="4560"/>
        </w:tabs>
        <w:ind w:left="4560" w:hanging="360"/>
      </w:pPr>
      <w:rPr>
        <w:rFonts w:ascii="Courier New" w:hAnsi="Courier New" w:cs="Courier New" w:hint="default"/>
      </w:rPr>
    </w:lvl>
    <w:lvl w:ilvl="5" w:tplc="04190005" w:tentative="1">
      <w:start w:val="1"/>
      <w:numFmt w:val="bullet"/>
      <w:lvlText w:val=""/>
      <w:lvlJc w:val="left"/>
      <w:pPr>
        <w:tabs>
          <w:tab w:val="num" w:pos="5280"/>
        </w:tabs>
        <w:ind w:left="5280" w:hanging="360"/>
      </w:pPr>
      <w:rPr>
        <w:rFonts w:ascii="Wingdings" w:hAnsi="Wingdings" w:hint="default"/>
      </w:rPr>
    </w:lvl>
    <w:lvl w:ilvl="6" w:tplc="04190001" w:tentative="1">
      <w:start w:val="1"/>
      <w:numFmt w:val="bullet"/>
      <w:lvlText w:val=""/>
      <w:lvlJc w:val="left"/>
      <w:pPr>
        <w:tabs>
          <w:tab w:val="num" w:pos="6000"/>
        </w:tabs>
        <w:ind w:left="6000" w:hanging="360"/>
      </w:pPr>
      <w:rPr>
        <w:rFonts w:ascii="Symbol" w:hAnsi="Symbol" w:hint="default"/>
      </w:rPr>
    </w:lvl>
    <w:lvl w:ilvl="7" w:tplc="04190003" w:tentative="1">
      <w:start w:val="1"/>
      <w:numFmt w:val="bullet"/>
      <w:lvlText w:val="o"/>
      <w:lvlJc w:val="left"/>
      <w:pPr>
        <w:tabs>
          <w:tab w:val="num" w:pos="6720"/>
        </w:tabs>
        <w:ind w:left="6720" w:hanging="360"/>
      </w:pPr>
      <w:rPr>
        <w:rFonts w:ascii="Courier New" w:hAnsi="Courier New" w:cs="Courier New" w:hint="default"/>
      </w:rPr>
    </w:lvl>
    <w:lvl w:ilvl="8" w:tplc="04190005" w:tentative="1">
      <w:start w:val="1"/>
      <w:numFmt w:val="bullet"/>
      <w:lvlText w:val=""/>
      <w:lvlJc w:val="left"/>
      <w:pPr>
        <w:tabs>
          <w:tab w:val="num" w:pos="7440"/>
        </w:tabs>
        <w:ind w:left="7440" w:hanging="360"/>
      </w:pPr>
      <w:rPr>
        <w:rFonts w:ascii="Wingdings" w:hAnsi="Wingdings" w:hint="default"/>
      </w:rPr>
    </w:lvl>
  </w:abstractNum>
  <w:abstractNum w:abstractNumId="29">
    <w:nsid w:val="574239CC"/>
    <w:multiLevelType w:val="multilevel"/>
    <w:tmpl w:val="F8649AB6"/>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97941DE"/>
    <w:multiLevelType w:val="hybridMultilevel"/>
    <w:tmpl w:val="3BDE3DF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5C847C1C"/>
    <w:multiLevelType w:val="hybridMultilevel"/>
    <w:tmpl w:val="180604FC"/>
    <w:lvl w:ilvl="0" w:tplc="6EE23FF4">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5E0F1E90"/>
    <w:multiLevelType w:val="singleLevel"/>
    <w:tmpl w:val="DCECF4DA"/>
    <w:lvl w:ilvl="0">
      <w:numFmt w:val="bullet"/>
      <w:lvlText w:val="-"/>
      <w:lvlJc w:val="left"/>
      <w:pPr>
        <w:tabs>
          <w:tab w:val="num" w:pos="1069"/>
        </w:tabs>
        <w:ind w:left="1069" w:hanging="360"/>
      </w:pPr>
      <w:rPr>
        <w:rFonts w:hint="default"/>
      </w:rPr>
    </w:lvl>
  </w:abstractNum>
  <w:abstractNum w:abstractNumId="33">
    <w:nsid w:val="5F312E43"/>
    <w:multiLevelType w:val="hybridMultilevel"/>
    <w:tmpl w:val="2C24E90C"/>
    <w:lvl w:ilvl="0" w:tplc="1338ACD2">
      <w:numFmt w:val="bullet"/>
      <w:lvlText w:val="-"/>
      <w:lvlJc w:val="left"/>
      <w:pPr>
        <w:tabs>
          <w:tab w:val="num" w:pos="1696"/>
        </w:tabs>
        <w:ind w:left="1696" w:hanging="420"/>
      </w:pPr>
      <w:rPr>
        <w:rFonts w:hint="default"/>
      </w:rPr>
    </w:lvl>
    <w:lvl w:ilvl="1" w:tplc="3A228EEA">
      <w:start w:val="1"/>
      <w:numFmt w:val="bullet"/>
      <w:lvlText w:val=""/>
      <w:lvlJc w:val="left"/>
      <w:pPr>
        <w:tabs>
          <w:tab w:val="num" w:pos="1353"/>
        </w:tabs>
        <w:ind w:left="1353" w:hanging="360"/>
      </w:pPr>
      <w:rPr>
        <w:rFonts w:ascii="Symbol" w:hAnsi="Symbol"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4">
    <w:nsid w:val="62453078"/>
    <w:multiLevelType w:val="singleLevel"/>
    <w:tmpl w:val="5BE03508"/>
    <w:lvl w:ilvl="0">
      <w:start w:val="1"/>
      <w:numFmt w:val="decimal"/>
      <w:lvlText w:val="2.%1."/>
      <w:legacy w:legacy="1" w:legacySpace="0" w:legacyIndent="804"/>
      <w:lvlJc w:val="left"/>
      <w:rPr>
        <w:rFonts w:ascii="Times New Roman" w:hAnsi="Times New Roman" w:cs="Times New Roman" w:hint="default"/>
      </w:rPr>
    </w:lvl>
  </w:abstractNum>
  <w:abstractNum w:abstractNumId="35">
    <w:nsid w:val="63DD5612"/>
    <w:multiLevelType w:val="hybridMultilevel"/>
    <w:tmpl w:val="8D4879CC"/>
    <w:lvl w:ilvl="0" w:tplc="D714BB8C">
      <w:start w:val="1"/>
      <w:numFmt w:val="bullet"/>
      <w:lvlText w:val="-"/>
      <w:lvlJc w:val="left"/>
      <w:pPr>
        <w:tabs>
          <w:tab w:val="num" w:pos="900"/>
        </w:tabs>
        <w:ind w:left="900" w:hanging="360"/>
      </w:pPr>
      <w:rPr>
        <w:rFonts w:ascii="Courier New" w:hAnsi="Courier New"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6">
    <w:nsid w:val="6B8B0DA3"/>
    <w:multiLevelType w:val="multilevel"/>
    <w:tmpl w:val="B338024E"/>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6E0F1426"/>
    <w:multiLevelType w:val="hybridMultilevel"/>
    <w:tmpl w:val="7920424C"/>
    <w:lvl w:ilvl="0" w:tplc="B9822C56">
      <w:start w:val="1"/>
      <w:numFmt w:val="bullet"/>
      <w:lvlText w:val=""/>
      <w:lvlJc w:val="left"/>
      <w:pPr>
        <w:tabs>
          <w:tab w:val="num" w:pos="3438"/>
        </w:tabs>
        <w:ind w:left="2945" w:firstLine="133"/>
      </w:pPr>
      <w:rPr>
        <w:rFonts w:ascii="Wingdings" w:hAnsi="Wingdings" w:hint="default"/>
      </w:rPr>
    </w:lvl>
    <w:lvl w:ilvl="1" w:tplc="04190003">
      <w:start w:val="1"/>
      <w:numFmt w:val="bullet"/>
      <w:lvlText w:val="o"/>
      <w:lvlJc w:val="left"/>
      <w:pPr>
        <w:tabs>
          <w:tab w:val="num" w:pos="2400"/>
        </w:tabs>
        <w:ind w:left="2400" w:hanging="360"/>
      </w:pPr>
      <w:rPr>
        <w:rFonts w:ascii="Courier New" w:hAnsi="Courier New" w:cs="Courier New" w:hint="default"/>
      </w:rPr>
    </w:lvl>
    <w:lvl w:ilvl="2" w:tplc="04190005" w:tentative="1">
      <w:start w:val="1"/>
      <w:numFmt w:val="bullet"/>
      <w:lvlText w:val=""/>
      <w:lvlJc w:val="left"/>
      <w:pPr>
        <w:tabs>
          <w:tab w:val="num" w:pos="3120"/>
        </w:tabs>
        <w:ind w:left="3120" w:hanging="360"/>
      </w:pPr>
      <w:rPr>
        <w:rFonts w:ascii="Wingdings" w:hAnsi="Wingdings" w:hint="default"/>
      </w:rPr>
    </w:lvl>
    <w:lvl w:ilvl="3" w:tplc="04190001" w:tentative="1">
      <w:start w:val="1"/>
      <w:numFmt w:val="bullet"/>
      <w:lvlText w:val=""/>
      <w:lvlJc w:val="left"/>
      <w:pPr>
        <w:tabs>
          <w:tab w:val="num" w:pos="3840"/>
        </w:tabs>
        <w:ind w:left="3840" w:hanging="360"/>
      </w:pPr>
      <w:rPr>
        <w:rFonts w:ascii="Symbol" w:hAnsi="Symbol" w:hint="default"/>
      </w:rPr>
    </w:lvl>
    <w:lvl w:ilvl="4" w:tplc="04190003" w:tentative="1">
      <w:start w:val="1"/>
      <w:numFmt w:val="bullet"/>
      <w:lvlText w:val="o"/>
      <w:lvlJc w:val="left"/>
      <w:pPr>
        <w:tabs>
          <w:tab w:val="num" w:pos="4560"/>
        </w:tabs>
        <w:ind w:left="4560" w:hanging="360"/>
      </w:pPr>
      <w:rPr>
        <w:rFonts w:ascii="Courier New" w:hAnsi="Courier New" w:cs="Courier New" w:hint="default"/>
      </w:rPr>
    </w:lvl>
    <w:lvl w:ilvl="5" w:tplc="04190005" w:tentative="1">
      <w:start w:val="1"/>
      <w:numFmt w:val="bullet"/>
      <w:lvlText w:val=""/>
      <w:lvlJc w:val="left"/>
      <w:pPr>
        <w:tabs>
          <w:tab w:val="num" w:pos="5280"/>
        </w:tabs>
        <w:ind w:left="5280" w:hanging="360"/>
      </w:pPr>
      <w:rPr>
        <w:rFonts w:ascii="Wingdings" w:hAnsi="Wingdings" w:hint="default"/>
      </w:rPr>
    </w:lvl>
    <w:lvl w:ilvl="6" w:tplc="04190001" w:tentative="1">
      <w:start w:val="1"/>
      <w:numFmt w:val="bullet"/>
      <w:lvlText w:val=""/>
      <w:lvlJc w:val="left"/>
      <w:pPr>
        <w:tabs>
          <w:tab w:val="num" w:pos="6000"/>
        </w:tabs>
        <w:ind w:left="6000" w:hanging="360"/>
      </w:pPr>
      <w:rPr>
        <w:rFonts w:ascii="Symbol" w:hAnsi="Symbol" w:hint="default"/>
      </w:rPr>
    </w:lvl>
    <w:lvl w:ilvl="7" w:tplc="04190003" w:tentative="1">
      <w:start w:val="1"/>
      <w:numFmt w:val="bullet"/>
      <w:lvlText w:val="o"/>
      <w:lvlJc w:val="left"/>
      <w:pPr>
        <w:tabs>
          <w:tab w:val="num" w:pos="6720"/>
        </w:tabs>
        <w:ind w:left="6720" w:hanging="360"/>
      </w:pPr>
      <w:rPr>
        <w:rFonts w:ascii="Courier New" w:hAnsi="Courier New" w:cs="Courier New" w:hint="default"/>
      </w:rPr>
    </w:lvl>
    <w:lvl w:ilvl="8" w:tplc="04190005" w:tentative="1">
      <w:start w:val="1"/>
      <w:numFmt w:val="bullet"/>
      <w:lvlText w:val=""/>
      <w:lvlJc w:val="left"/>
      <w:pPr>
        <w:tabs>
          <w:tab w:val="num" w:pos="7440"/>
        </w:tabs>
        <w:ind w:left="7440" w:hanging="360"/>
      </w:pPr>
      <w:rPr>
        <w:rFonts w:ascii="Wingdings" w:hAnsi="Wingdings" w:hint="default"/>
      </w:rPr>
    </w:lvl>
  </w:abstractNum>
  <w:abstractNum w:abstractNumId="38">
    <w:nsid w:val="7BA83099"/>
    <w:multiLevelType w:val="hybridMultilevel"/>
    <w:tmpl w:val="2374968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FB81A80"/>
    <w:multiLevelType w:val="singleLevel"/>
    <w:tmpl w:val="B714196C"/>
    <w:lvl w:ilvl="0">
      <w:numFmt w:val="bullet"/>
      <w:lvlText w:val="-"/>
      <w:lvlJc w:val="left"/>
      <w:pPr>
        <w:tabs>
          <w:tab w:val="num" w:pos="735"/>
        </w:tabs>
        <w:ind w:left="735" w:hanging="360"/>
      </w:pPr>
      <w:rPr>
        <w:rFonts w:hint="default"/>
      </w:rPr>
    </w:lvl>
  </w:abstractNum>
  <w:num w:numId="1">
    <w:abstractNumId w:val="33"/>
  </w:num>
  <w:num w:numId="2">
    <w:abstractNumId w:val="35"/>
  </w:num>
  <w:num w:numId="3">
    <w:abstractNumId w:val="12"/>
  </w:num>
  <w:num w:numId="4">
    <w:abstractNumId w:val="24"/>
  </w:num>
  <w:num w:numId="5">
    <w:abstractNumId w:val="31"/>
  </w:num>
  <w:num w:numId="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32"/>
  </w:num>
  <w:num w:numId="11">
    <w:abstractNumId w:val="6"/>
  </w:num>
  <w:num w:numId="12">
    <w:abstractNumId w:val="14"/>
  </w:num>
  <w:num w:numId="13">
    <w:abstractNumId w:val="39"/>
  </w:num>
  <w:num w:numId="14">
    <w:abstractNumId w:val="9"/>
  </w:num>
  <w:num w:numId="15">
    <w:abstractNumId w:val="23"/>
  </w:num>
  <w:num w:numId="16">
    <w:abstractNumId w:val="7"/>
  </w:num>
  <w:num w:numId="17">
    <w:abstractNumId w:val="26"/>
  </w:num>
  <w:num w:numId="18">
    <w:abstractNumId w:val="2"/>
  </w:num>
  <w:num w:numId="19">
    <w:abstractNumId w:val="16"/>
  </w:num>
  <w:num w:numId="20">
    <w:abstractNumId w:val="18"/>
  </w:num>
  <w:num w:numId="21">
    <w:abstractNumId w:val="22"/>
  </w:num>
  <w:num w:numId="22">
    <w:abstractNumId w:val="28"/>
  </w:num>
  <w:num w:numId="23">
    <w:abstractNumId w:val="37"/>
  </w:num>
  <w:num w:numId="24">
    <w:abstractNumId w:val="8"/>
  </w:num>
  <w:num w:numId="25">
    <w:abstractNumId w:val="38"/>
  </w:num>
  <w:num w:numId="26">
    <w:abstractNumId w:val="30"/>
  </w:num>
  <w:num w:numId="27">
    <w:abstractNumId w:val="27"/>
  </w:num>
  <w:num w:numId="28">
    <w:abstractNumId w:val="10"/>
  </w:num>
  <w:num w:numId="29">
    <w:abstractNumId w:val="15"/>
  </w:num>
  <w:num w:numId="30">
    <w:abstractNumId w:val="4"/>
  </w:num>
  <w:num w:numId="31">
    <w:abstractNumId w:val="19"/>
  </w:num>
  <w:num w:numId="32">
    <w:abstractNumId w:val="3"/>
  </w:num>
  <w:num w:numId="33">
    <w:abstractNumId w:val="13"/>
  </w:num>
  <w:num w:numId="34">
    <w:abstractNumId w:val="34"/>
  </w:num>
  <w:num w:numId="35">
    <w:abstractNumId w:val="11"/>
  </w:num>
  <w:num w:numId="36">
    <w:abstractNumId w:val="36"/>
  </w:num>
  <w:num w:numId="37">
    <w:abstractNumId w:val="29"/>
  </w:num>
  <w:num w:numId="38">
    <w:abstractNumId w:val="20"/>
  </w:num>
  <w:num w:numId="39">
    <w:abstractNumId w:val="5"/>
  </w:num>
  <w:num w:numId="40">
    <w:abstractNumId w:val="1"/>
  </w:num>
  <w:num w:numId="41">
    <w:abstractNumId w:val="25"/>
  </w:num>
  <w:num w:numId="42">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embedSystemFonts/>
  <w:proofState w:spelling="clean" w:grammar="clean"/>
  <w:stylePaneFormatFilter w:val="3F01"/>
  <w:defaultTabStop w:val="708"/>
  <w:noPunctuationKerning/>
  <w:characterSpacingControl w:val="doNotCompress"/>
  <w:hdrShapeDefaults>
    <o:shapedefaults v:ext="edit" spidmax="2141"/>
    <o:shapelayout v:ext="edit">
      <o:idmap v:ext="edit" data="2"/>
    </o:shapelayout>
  </w:hdrShapeDefaults>
  <w:footnotePr>
    <w:footnote w:id="-1"/>
    <w:footnote w:id="0"/>
  </w:footnotePr>
  <w:endnotePr>
    <w:endnote w:id="-1"/>
    <w:endnote w:id="0"/>
  </w:endnotePr>
  <w:compat/>
  <w:rsids>
    <w:rsidRoot w:val="00CE6065"/>
    <w:rsid w:val="00000679"/>
    <w:rsid w:val="00000913"/>
    <w:rsid w:val="0000127C"/>
    <w:rsid w:val="000039A1"/>
    <w:rsid w:val="00004A5F"/>
    <w:rsid w:val="0000669A"/>
    <w:rsid w:val="00012881"/>
    <w:rsid w:val="000129DC"/>
    <w:rsid w:val="00013CB0"/>
    <w:rsid w:val="000149AF"/>
    <w:rsid w:val="00017299"/>
    <w:rsid w:val="00021810"/>
    <w:rsid w:val="00021B10"/>
    <w:rsid w:val="00025E30"/>
    <w:rsid w:val="000304B0"/>
    <w:rsid w:val="0003100E"/>
    <w:rsid w:val="00036D1B"/>
    <w:rsid w:val="00037C39"/>
    <w:rsid w:val="00037CE7"/>
    <w:rsid w:val="000409A3"/>
    <w:rsid w:val="0004797D"/>
    <w:rsid w:val="000506B8"/>
    <w:rsid w:val="0005097E"/>
    <w:rsid w:val="000517D8"/>
    <w:rsid w:val="00051AD2"/>
    <w:rsid w:val="00051EAF"/>
    <w:rsid w:val="00052EA1"/>
    <w:rsid w:val="00057C31"/>
    <w:rsid w:val="00062AE4"/>
    <w:rsid w:val="00062E0F"/>
    <w:rsid w:val="00066458"/>
    <w:rsid w:val="0006649A"/>
    <w:rsid w:val="00066D4D"/>
    <w:rsid w:val="000700FD"/>
    <w:rsid w:val="00070E4C"/>
    <w:rsid w:val="000711B2"/>
    <w:rsid w:val="00071CC3"/>
    <w:rsid w:val="00072857"/>
    <w:rsid w:val="00072BF2"/>
    <w:rsid w:val="00073160"/>
    <w:rsid w:val="0007459E"/>
    <w:rsid w:val="000747F1"/>
    <w:rsid w:val="00074A8F"/>
    <w:rsid w:val="00081A99"/>
    <w:rsid w:val="00081F14"/>
    <w:rsid w:val="00082526"/>
    <w:rsid w:val="00082B15"/>
    <w:rsid w:val="00082BA0"/>
    <w:rsid w:val="0008484F"/>
    <w:rsid w:val="00084ACB"/>
    <w:rsid w:val="00085461"/>
    <w:rsid w:val="0008621A"/>
    <w:rsid w:val="00091445"/>
    <w:rsid w:val="00092873"/>
    <w:rsid w:val="00093661"/>
    <w:rsid w:val="0009441C"/>
    <w:rsid w:val="00096A0E"/>
    <w:rsid w:val="00096C58"/>
    <w:rsid w:val="00097287"/>
    <w:rsid w:val="000A3307"/>
    <w:rsid w:val="000A51CD"/>
    <w:rsid w:val="000A5557"/>
    <w:rsid w:val="000A5EC3"/>
    <w:rsid w:val="000B0D13"/>
    <w:rsid w:val="000B3234"/>
    <w:rsid w:val="000B383C"/>
    <w:rsid w:val="000B5B07"/>
    <w:rsid w:val="000B6F6F"/>
    <w:rsid w:val="000C10C9"/>
    <w:rsid w:val="000C2137"/>
    <w:rsid w:val="000C21E4"/>
    <w:rsid w:val="000C482B"/>
    <w:rsid w:val="000C6F16"/>
    <w:rsid w:val="000D132F"/>
    <w:rsid w:val="000D18A4"/>
    <w:rsid w:val="000D25E3"/>
    <w:rsid w:val="000D38EA"/>
    <w:rsid w:val="000D4C9F"/>
    <w:rsid w:val="000D6050"/>
    <w:rsid w:val="000D6330"/>
    <w:rsid w:val="000D6B4C"/>
    <w:rsid w:val="000E1AC9"/>
    <w:rsid w:val="000E3A21"/>
    <w:rsid w:val="000E49B7"/>
    <w:rsid w:val="000E5D68"/>
    <w:rsid w:val="000E7178"/>
    <w:rsid w:val="000F0304"/>
    <w:rsid w:val="000F06A5"/>
    <w:rsid w:val="000F104E"/>
    <w:rsid w:val="000F1D8B"/>
    <w:rsid w:val="000F231C"/>
    <w:rsid w:val="000F256F"/>
    <w:rsid w:val="000F64B3"/>
    <w:rsid w:val="000F65D5"/>
    <w:rsid w:val="00101983"/>
    <w:rsid w:val="00101E83"/>
    <w:rsid w:val="00103FDB"/>
    <w:rsid w:val="00104A66"/>
    <w:rsid w:val="00105333"/>
    <w:rsid w:val="00106D69"/>
    <w:rsid w:val="001104E8"/>
    <w:rsid w:val="0011094D"/>
    <w:rsid w:val="0011097C"/>
    <w:rsid w:val="00112501"/>
    <w:rsid w:val="00115338"/>
    <w:rsid w:val="001154DC"/>
    <w:rsid w:val="00116488"/>
    <w:rsid w:val="00120B4A"/>
    <w:rsid w:val="001216DE"/>
    <w:rsid w:val="001220E2"/>
    <w:rsid w:val="00124557"/>
    <w:rsid w:val="00124E43"/>
    <w:rsid w:val="00127675"/>
    <w:rsid w:val="00127F8C"/>
    <w:rsid w:val="00130DA8"/>
    <w:rsid w:val="00132756"/>
    <w:rsid w:val="00135D2C"/>
    <w:rsid w:val="0014208E"/>
    <w:rsid w:val="0014665F"/>
    <w:rsid w:val="00147476"/>
    <w:rsid w:val="00151318"/>
    <w:rsid w:val="00151AA2"/>
    <w:rsid w:val="0015358C"/>
    <w:rsid w:val="0015360E"/>
    <w:rsid w:val="0015687B"/>
    <w:rsid w:val="00160DEE"/>
    <w:rsid w:val="001645EC"/>
    <w:rsid w:val="00165234"/>
    <w:rsid w:val="001672AB"/>
    <w:rsid w:val="00170278"/>
    <w:rsid w:val="001722FF"/>
    <w:rsid w:val="0017648A"/>
    <w:rsid w:val="00177572"/>
    <w:rsid w:val="0017795F"/>
    <w:rsid w:val="00180DF3"/>
    <w:rsid w:val="00181F1F"/>
    <w:rsid w:val="0018291F"/>
    <w:rsid w:val="00184FD1"/>
    <w:rsid w:val="00185605"/>
    <w:rsid w:val="001911B2"/>
    <w:rsid w:val="001935A3"/>
    <w:rsid w:val="00194682"/>
    <w:rsid w:val="00194FD1"/>
    <w:rsid w:val="001963CD"/>
    <w:rsid w:val="00197C19"/>
    <w:rsid w:val="001A14F6"/>
    <w:rsid w:val="001A25C1"/>
    <w:rsid w:val="001A3A53"/>
    <w:rsid w:val="001A41FC"/>
    <w:rsid w:val="001A4EB5"/>
    <w:rsid w:val="001A60AC"/>
    <w:rsid w:val="001B0255"/>
    <w:rsid w:val="001B0DCD"/>
    <w:rsid w:val="001B0DFF"/>
    <w:rsid w:val="001B1C7C"/>
    <w:rsid w:val="001B33F7"/>
    <w:rsid w:val="001B4183"/>
    <w:rsid w:val="001B579E"/>
    <w:rsid w:val="001B61B4"/>
    <w:rsid w:val="001C1EE7"/>
    <w:rsid w:val="001C3B09"/>
    <w:rsid w:val="001C598C"/>
    <w:rsid w:val="001C6CC8"/>
    <w:rsid w:val="001C71E4"/>
    <w:rsid w:val="001D08FC"/>
    <w:rsid w:val="001D50EE"/>
    <w:rsid w:val="001D65A9"/>
    <w:rsid w:val="001E0AB3"/>
    <w:rsid w:val="001E0CDC"/>
    <w:rsid w:val="001E2970"/>
    <w:rsid w:val="001E34FC"/>
    <w:rsid w:val="001E3632"/>
    <w:rsid w:val="001E583B"/>
    <w:rsid w:val="001E7AD5"/>
    <w:rsid w:val="001F025C"/>
    <w:rsid w:val="001F4B37"/>
    <w:rsid w:val="001F56BB"/>
    <w:rsid w:val="001F7471"/>
    <w:rsid w:val="00200251"/>
    <w:rsid w:val="00201535"/>
    <w:rsid w:val="00204EE2"/>
    <w:rsid w:val="0020792D"/>
    <w:rsid w:val="002105B1"/>
    <w:rsid w:val="00210C5D"/>
    <w:rsid w:val="00213BDC"/>
    <w:rsid w:val="00215186"/>
    <w:rsid w:val="00215AD6"/>
    <w:rsid w:val="002160B4"/>
    <w:rsid w:val="00216160"/>
    <w:rsid w:val="00222578"/>
    <w:rsid w:val="00223BDE"/>
    <w:rsid w:val="002241ED"/>
    <w:rsid w:val="002242B3"/>
    <w:rsid w:val="0022456A"/>
    <w:rsid w:val="0022703F"/>
    <w:rsid w:val="002311B2"/>
    <w:rsid w:val="002313F3"/>
    <w:rsid w:val="0023159E"/>
    <w:rsid w:val="00232F75"/>
    <w:rsid w:val="0023359B"/>
    <w:rsid w:val="00236A89"/>
    <w:rsid w:val="002404B2"/>
    <w:rsid w:val="00240B01"/>
    <w:rsid w:val="00241A3D"/>
    <w:rsid w:val="00241B84"/>
    <w:rsid w:val="00242722"/>
    <w:rsid w:val="00250821"/>
    <w:rsid w:val="00250A5E"/>
    <w:rsid w:val="00250FA8"/>
    <w:rsid w:val="002518AB"/>
    <w:rsid w:val="0025249C"/>
    <w:rsid w:val="002542C4"/>
    <w:rsid w:val="0025713E"/>
    <w:rsid w:val="002607BC"/>
    <w:rsid w:val="00260996"/>
    <w:rsid w:val="00261472"/>
    <w:rsid w:val="00261D5A"/>
    <w:rsid w:val="00263705"/>
    <w:rsid w:val="002637B3"/>
    <w:rsid w:val="00264412"/>
    <w:rsid w:val="00264ADC"/>
    <w:rsid w:val="00266EFC"/>
    <w:rsid w:val="00270B31"/>
    <w:rsid w:val="00270D52"/>
    <w:rsid w:val="0027263D"/>
    <w:rsid w:val="00275894"/>
    <w:rsid w:val="00276A9C"/>
    <w:rsid w:val="00276E18"/>
    <w:rsid w:val="00277220"/>
    <w:rsid w:val="002808B9"/>
    <w:rsid w:val="00281743"/>
    <w:rsid w:val="002826B7"/>
    <w:rsid w:val="0028750A"/>
    <w:rsid w:val="00290C4C"/>
    <w:rsid w:val="0029189C"/>
    <w:rsid w:val="00292571"/>
    <w:rsid w:val="00293158"/>
    <w:rsid w:val="00294DF4"/>
    <w:rsid w:val="00295256"/>
    <w:rsid w:val="00297AEC"/>
    <w:rsid w:val="00297EFD"/>
    <w:rsid w:val="002A3A53"/>
    <w:rsid w:val="002A41C4"/>
    <w:rsid w:val="002A6183"/>
    <w:rsid w:val="002B57D6"/>
    <w:rsid w:val="002B6AEA"/>
    <w:rsid w:val="002C2AA5"/>
    <w:rsid w:val="002C2D7F"/>
    <w:rsid w:val="002C7E7F"/>
    <w:rsid w:val="002D596D"/>
    <w:rsid w:val="002D7894"/>
    <w:rsid w:val="002D7B81"/>
    <w:rsid w:val="002E719F"/>
    <w:rsid w:val="002E74F6"/>
    <w:rsid w:val="002E7E8D"/>
    <w:rsid w:val="002F02C6"/>
    <w:rsid w:val="002F0625"/>
    <w:rsid w:val="002F077F"/>
    <w:rsid w:val="002F0B4A"/>
    <w:rsid w:val="002F1AD2"/>
    <w:rsid w:val="002F2D2C"/>
    <w:rsid w:val="002F379B"/>
    <w:rsid w:val="002F6ABD"/>
    <w:rsid w:val="002F6FAA"/>
    <w:rsid w:val="00301246"/>
    <w:rsid w:val="00302444"/>
    <w:rsid w:val="00302A73"/>
    <w:rsid w:val="0030397D"/>
    <w:rsid w:val="00303F5A"/>
    <w:rsid w:val="0030566E"/>
    <w:rsid w:val="00305BF0"/>
    <w:rsid w:val="003106E9"/>
    <w:rsid w:val="00311344"/>
    <w:rsid w:val="003114E8"/>
    <w:rsid w:val="003123DD"/>
    <w:rsid w:val="0031391C"/>
    <w:rsid w:val="003161AE"/>
    <w:rsid w:val="00321535"/>
    <w:rsid w:val="00323EEC"/>
    <w:rsid w:val="003240BB"/>
    <w:rsid w:val="003249D5"/>
    <w:rsid w:val="0032582D"/>
    <w:rsid w:val="00326E32"/>
    <w:rsid w:val="00327D54"/>
    <w:rsid w:val="00330841"/>
    <w:rsid w:val="00331EEF"/>
    <w:rsid w:val="003333D3"/>
    <w:rsid w:val="0033521D"/>
    <w:rsid w:val="00335A27"/>
    <w:rsid w:val="003375F4"/>
    <w:rsid w:val="0033776B"/>
    <w:rsid w:val="00342CD8"/>
    <w:rsid w:val="00343884"/>
    <w:rsid w:val="003453EF"/>
    <w:rsid w:val="003456B8"/>
    <w:rsid w:val="003459DA"/>
    <w:rsid w:val="00346C40"/>
    <w:rsid w:val="00346D42"/>
    <w:rsid w:val="00346D48"/>
    <w:rsid w:val="0035143A"/>
    <w:rsid w:val="00351ACB"/>
    <w:rsid w:val="003521ED"/>
    <w:rsid w:val="00352B10"/>
    <w:rsid w:val="00352F0F"/>
    <w:rsid w:val="003544A0"/>
    <w:rsid w:val="00354FA0"/>
    <w:rsid w:val="0036023B"/>
    <w:rsid w:val="0036026C"/>
    <w:rsid w:val="003616DE"/>
    <w:rsid w:val="0036346C"/>
    <w:rsid w:val="00363727"/>
    <w:rsid w:val="00363F47"/>
    <w:rsid w:val="00364E98"/>
    <w:rsid w:val="003653C5"/>
    <w:rsid w:val="00366047"/>
    <w:rsid w:val="003677D4"/>
    <w:rsid w:val="00372479"/>
    <w:rsid w:val="003743BA"/>
    <w:rsid w:val="00376A5A"/>
    <w:rsid w:val="00380483"/>
    <w:rsid w:val="00381049"/>
    <w:rsid w:val="003844C3"/>
    <w:rsid w:val="00384F38"/>
    <w:rsid w:val="003855E7"/>
    <w:rsid w:val="00385A79"/>
    <w:rsid w:val="0039048D"/>
    <w:rsid w:val="00392840"/>
    <w:rsid w:val="00393EBC"/>
    <w:rsid w:val="00396CBE"/>
    <w:rsid w:val="003A2E87"/>
    <w:rsid w:val="003A3C38"/>
    <w:rsid w:val="003A79CB"/>
    <w:rsid w:val="003B14E2"/>
    <w:rsid w:val="003B177D"/>
    <w:rsid w:val="003B180E"/>
    <w:rsid w:val="003B1927"/>
    <w:rsid w:val="003B29B4"/>
    <w:rsid w:val="003B2D93"/>
    <w:rsid w:val="003B3085"/>
    <w:rsid w:val="003B44B1"/>
    <w:rsid w:val="003B644C"/>
    <w:rsid w:val="003C0006"/>
    <w:rsid w:val="003C1F7C"/>
    <w:rsid w:val="003C2CF5"/>
    <w:rsid w:val="003C639E"/>
    <w:rsid w:val="003D1CC7"/>
    <w:rsid w:val="003D4EE1"/>
    <w:rsid w:val="003D510B"/>
    <w:rsid w:val="003E0EF9"/>
    <w:rsid w:val="003E0F2A"/>
    <w:rsid w:val="003E21FA"/>
    <w:rsid w:val="003E3307"/>
    <w:rsid w:val="003E7503"/>
    <w:rsid w:val="003F07DF"/>
    <w:rsid w:val="003F1339"/>
    <w:rsid w:val="003F2F33"/>
    <w:rsid w:val="003F67AD"/>
    <w:rsid w:val="00402CD0"/>
    <w:rsid w:val="004041B6"/>
    <w:rsid w:val="004059BD"/>
    <w:rsid w:val="00411689"/>
    <w:rsid w:val="004125C6"/>
    <w:rsid w:val="004128BC"/>
    <w:rsid w:val="00413D09"/>
    <w:rsid w:val="00415DAD"/>
    <w:rsid w:val="0041771A"/>
    <w:rsid w:val="00420425"/>
    <w:rsid w:val="00421653"/>
    <w:rsid w:val="00422CA7"/>
    <w:rsid w:val="00423075"/>
    <w:rsid w:val="004239B2"/>
    <w:rsid w:val="0042580D"/>
    <w:rsid w:val="00426F55"/>
    <w:rsid w:val="00430CD8"/>
    <w:rsid w:val="00432A93"/>
    <w:rsid w:val="00436720"/>
    <w:rsid w:val="00436891"/>
    <w:rsid w:val="00437C4C"/>
    <w:rsid w:val="004402A3"/>
    <w:rsid w:val="004414C5"/>
    <w:rsid w:val="00441841"/>
    <w:rsid w:val="00441E42"/>
    <w:rsid w:val="00443BAC"/>
    <w:rsid w:val="00444052"/>
    <w:rsid w:val="0045012B"/>
    <w:rsid w:val="0045081D"/>
    <w:rsid w:val="00450B99"/>
    <w:rsid w:val="00452B30"/>
    <w:rsid w:val="00456840"/>
    <w:rsid w:val="004628CE"/>
    <w:rsid w:val="004630C6"/>
    <w:rsid w:val="00470462"/>
    <w:rsid w:val="0047081B"/>
    <w:rsid w:val="00470E03"/>
    <w:rsid w:val="00471874"/>
    <w:rsid w:val="0047313A"/>
    <w:rsid w:val="004759AC"/>
    <w:rsid w:val="00476629"/>
    <w:rsid w:val="00477243"/>
    <w:rsid w:val="00483043"/>
    <w:rsid w:val="0048351C"/>
    <w:rsid w:val="00484C8F"/>
    <w:rsid w:val="004915C9"/>
    <w:rsid w:val="00491E9D"/>
    <w:rsid w:val="00493FFD"/>
    <w:rsid w:val="00497E34"/>
    <w:rsid w:val="004A09FC"/>
    <w:rsid w:val="004A4CA1"/>
    <w:rsid w:val="004A500E"/>
    <w:rsid w:val="004A64F8"/>
    <w:rsid w:val="004B11A7"/>
    <w:rsid w:val="004B42BE"/>
    <w:rsid w:val="004B473D"/>
    <w:rsid w:val="004B7A2D"/>
    <w:rsid w:val="004C3569"/>
    <w:rsid w:val="004C3D1E"/>
    <w:rsid w:val="004C4E43"/>
    <w:rsid w:val="004C7362"/>
    <w:rsid w:val="004D00EB"/>
    <w:rsid w:val="004D09C8"/>
    <w:rsid w:val="004D5A1F"/>
    <w:rsid w:val="004D64F5"/>
    <w:rsid w:val="004E0AEE"/>
    <w:rsid w:val="004E2466"/>
    <w:rsid w:val="004E3175"/>
    <w:rsid w:val="004E5119"/>
    <w:rsid w:val="004E5F48"/>
    <w:rsid w:val="004E65DB"/>
    <w:rsid w:val="004F00A6"/>
    <w:rsid w:val="004F0590"/>
    <w:rsid w:val="004F0F92"/>
    <w:rsid w:val="004F1713"/>
    <w:rsid w:val="004F33A5"/>
    <w:rsid w:val="004F43E3"/>
    <w:rsid w:val="004F6026"/>
    <w:rsid w:val="004F70C6"/>
    <w:rsid w:val="004F7B79"/>
    <w:rsid w:val="0050037D"/>
    <w:rsid w:val="00501AF7"/>
    <w:rsid w:val="00504EEC"/>
    <w:rsid w:val="00507A05"/>
    <w:rsid w:val="005118AE"/>
    <w:rsid w:val="00511BB4"/>
    <w:rsid w:val="0051413D"/>
    <w:rsid w:val="00514F36"/>
    <w:rsid w:val="00516010"/>
    <w:rsid w:val="005208D2"/>
    <w:rsid w:val="005209D0"/>
    <w:rsid w:val="00520F8E"/>
    <w:rsid w:val="0052140B"/>
    <w:rsid w:val="00521BB1"/>
    <w:rsid w:val="00521F40"/>
    <w:rsid w:val="0052408B"/>
    <w:rsid w:val="00524BFB"/>
    <w:rsid w:val="0052556F"/>
    <w:rsid w:val="00525BD7"/>
    <w:rsid w:val="00526171"/>
    <w:rsid w:val="00526E50"/>
    <w:rsid w:val="00527536"/>
    <w:rsid w:val="00531551"/>
    <w:rsid w:val="00531B94"/>
    <w:rsid w:val="0053359D"/>
    <w:rsid w:val="005341F2"/>
    <w:rsid w:val="00537225"/>
    <w:rsid w:val="00537CEE"/>
    <w:rsid w:val="00537D2A"/>
    <w:rsid w:val="00540A03"/>
    <w:rsid w:val="0054276D"/>
    <w:rsid w:val="0055273E"/>
    <w:rsid w:val="005537A2"/>
    <w:rsid w:val="005543A4"/>
    <w:rsid w:val="005548C1"/>
    <w:rsid w:val="00555FC6"/>
    <w:rsid w:val="0056258B"/>
    <w:rsid w:val="00564BBE"/>
    <w:rsid w:val="00564E11"/>
    <w:rsid w:val="005665F8"/>
    <w:rsid w:val="005674FF"/>
    <w:rsid w:val="005708C6"/>
    <w:rsid w:val="00571521"/>
    <w:rsid w:val="00572094"/>
    <w:rsid w:val="005743BA"/>
    <w:rsid w:val="00577014"/>
    <w:rsid w:val="00577248"/>
    <w:rsid w:val="005804C5"/>
    <w:rsid w:val="00581C28"/>
    <w:rsid w:val="0058434D"/>
    <w:rsid w:val="0058493B"/>
    <w:rsid w:val="00585353"/>
    <w:rsid w:val="005860EB"/>
    <w:rsid w:val="0058663A"/>
    <w:rsid w:val="00586E0D"/>
    <w:rsid w:val="005934F7"/>
    <w:rsid w:val="00593573"/>
    <w:rsid w:val="0059582C"/>
    <w:rsid w:val="00596323"/>
    <w:rsid w:val="005966EC"/>
    <w:rsid w:val="005A14CD"/>
    <w:rsid w:val="005A28EE"/>
    <w:rsid w:val="005A5D23"/>
    <w:rsid w:val="005A6C5F"/>
    <w:rsid w:val="005A7007"/>
    <w:rsid w:val="005B0F00"/>
    <w:rsid w:val="005B2C79"/>
    <w:rsid w:val="005B47BA"/>
    <w:rsid w:val="005B4AB7"/>
    <w:rsid w:val="005B5350"/>
    <w:rsid w:val="005B79AF"/>
    <w:rsid w:val="005C1699"/>
    <w:rsid w:val="005C2422"/>
    <w:rsid w:val="005C3391"/>
    <w:rsid w:val="005C3A77"/>
    <w:rsid w:val="005C46E8"/>
    <w:rsid w:val="005C5E1D"/>
    <w:rsid w:val="005C66C8"/>
    <w:rsid w:val="005C6767"/>
    <w:rsid w:val="005C78A9"/>
    <w:rsid w:val="005C7CDC"/>
    <w:rsid w:val="005D4919"/>
    <w:rsid w:val="005D4EF5"/>
    <w:rsid w:val="005D6319"/>
    <w:rsid w:val="005D6957"/>
    <w:rsid w:val="005D6EE6"/>
    <w:rsid w:val="005E47D1"/>
    <w:rsid w:val="005E6963"/>
    <w:rsid w:val="005F29F8"/>
    <w:rsid w:val="005F2C92"/>
    <w:rsid w:val="005F5155"/>
    <w:rsid w:val="005F79BB"/>
    <w:rsid w:val="0060024D"/>
    <w:rsid w:val="00602304"/>
    <w:rsid w:val="00602908"/>
    <w:rsid w:val="0060298F"/>
    <w:rsid w:val="006030FC"/>
    <w:rsid w:val="00605AC4"/>
    <w:rsid w:val="0060737F"/>
    <w:rsid w:val="00611B46"/>
    <w:rsid w:val="006127B0"/>
    <w:rsid w:val="00612A93"/>
    <w:rsid w:val="006139D3"/>
    <w:rsid w:val="006140DB"/>
    <w:rsid w:val="0061586E"/>
    <w:rsid w:val="00616274"/>
    <w:rsid w:val="006164CB"/>
    <w:rsid w:val="006227A3"/>
    <w:rsid w:val="00623A3F"/>
    <w:rsid w:val="00627134"/>
    <w:rsid w:val="00627625"/>
    <w:rsid w:val="00630D97"/>
    <w:rsid w:val="0063274A"/>
    <w:rsid w:val="00632C6E"/>
    <w:rsid w:val="00633869"/>
    <w:rsid w:val="00633DCF"/>
    <w:rsid w:val="00634416"/>
    <w:rsid w:val="00636DB8"/>
    <w:rsid w:val="00637DA6"/>
    <w:rsid w:val="006405AD"/>
    <w:rsid w:val="00640CF4"/>
    <w:rsid w:val="00640EDB"/>
    <w:rsid w:val="00642C5E"/>
    <w:rsid w:val="00644CC4"/>
    <w:rsid w:val="00652584"/>
    <w:rsid w:val="00653B2E"/>
    <w:rsid w:val="00655A61"/>
    <w:rsid w:val="00660654"/>
    <w:rsid w:val="00660CF9"/>
    <w:rsid w:val="0066300E"/>
    <w:rsid w:val="006632B9"/>
    <w:rsid w:val="0066397D"/>
    <w:rsid w:val="00663C7B"/>
    <w:rsid w:val="00663F29"/>
    <w:rsid w:val="00666FDD"/>
    <w:rsid w:val="00670923"/>
    <w:rsid w:val="00670D89"/>
    <w:rsid w:val="00672992"/>
    <w:rsid w:val="006742E9"/>
    <w:rsid w:val="00676C78"/>
    <w:rsid w:val="00677387"/>
    <w:rsid w:val="00680BB7"/>
    <w:rsid w:val="0068199E"/>
    <w:rsid w:val="006833D6"/>
    <w:rsid w:val="0068463F"/>
    <w:rsid w:val="00685105"/>
    <w:rsid w:val="0068619D"/>
    <w:rsid w:val="0069074F"/>
    <w:rsid w:val="0069208C"/>
    <w:rsid w:val="00693457"/>
    <w:rsid w:val="00693B28"/>
    <w:rsid w:val="00694463"/>
    <w:rsid w:val="006A04ED"/>
    <w:rsid w:val="006A0AB6"/>
    <w:rsid w:val="006A1B38"/>
    <w:rsid w:val="006A3B1C"/>
    <w:rsid w:val="006A46E3"/>
    <w:rsid w:val="006A51C0"/>
    <w:rsid w:val="006A560B"/>
    <w:rsid w:val="006A7862"/>
    <w:rsid w:val="006B00FE"/>
    <w:rsid w:val="006B31DB"/>
    <w:rsid w:val="006B4B70"/>
    <w:rsid w:val="006B4E2A"/>
    <w:rsid w:val="006B6F9A"/>
    <w:rsid w:val="006C0911"/>
    <w:rsid w:val="006C1179"/>
    <w:rsid w:val="006C13BC"/>
    <w:rsid w:val="006C4778"/>
    <w:rsid w:val="006C5C54"/>
    <w:rsid w:val="006C5D76"/>
    <w:rsid w:val="006D3AE2"/>
    <w:rsid w:val="006D7AE4"/>
    <w:rsid w:val="006E04A1"/>
    <w:rsid w:val="006E34C0"/>
    <w:rsid w:val="006E3C4D"/>
    <w:rsid w:val="006E4D37"/>
    <w:rsid w:val="006E55F7"/>
    <w:rsid w:val="006E7C92"/>
    <w:rsid w:val="006F3245"/>
    <w:rsid w:val="006F442D"/>
    <w:rsid w:val="006F6CD6"/>
    <w:rsid w:val="006F75C4"/>
    <w:rsid w:val="006F7831"/>
    <w:rsid w:val="006F7BEC"/>
    <w:rsid w:val="00700240"/>
    <w:rsid w:val="00700739"/>
    <w:rsid w:val="007032CE"/>
    <w:rsid w:val="00711E5B"/>
    <w:rsid w:val="0071360C"/>
    <w:rsid w:val="00714179"/>
    <w:rsid w:val="00716858"/>
    <w:rsid w:val="00716A47"/>
    <w:rsid w:val="00722119"/>
    <w:rsid w:val="0072238A"/>
    <w:rsid w:val="00722678"/>
    <w:rsid w:val="00725269"/>
    <w:rsid w:val="00725AF6"/>
    <w:rsid w:val="00726EFF"/>
    <w:rsid w:val="00727D32"/>
    <w:rsid w:val="00730F00"/>
    <w:rsid w:val="00730F8C"/>
    <w:rsid w:val="00732A52"/>
    <w:rsid w:val="00733A8C"/>
    <w:rsid w:val="00733C9D"/>
    <w:rsid w:val="00734D9D"/>
    <w:rsid w:val="00735882"/>
    <w:rsid w:val="00740CAF"/>
    <w:rsid w:val="0074125C"/>
    <w:rsid w:val="007416B3"/>
    <w:rsid w:val="0074319D"/>
    <w:rsid w:val="007435B3"/>
    <w:rsid w:val="007435FD"/>
    <w:rsid w:val="0074432E"/>
    <w:rsid w:val="007446D1"/>
    <w:rsid w:val="00752D51"/>
    <w:rsid w:val="00753F52"/>
    <w:rsid w:val="00757CE0"/>
    <w:rsid w:val="00762873"/>
    <w:rsid w:val="007664C1"/>
    <w:rsid w:val="00767960"/>
    <w:rsid w:val="00771CF2"/>
    <w:rsid w:val="00773B75"/>
    <w:rsid w:val="00774CE4"/>
    <w:rsid w:val="007806DC"/>
    <w:rsid w:val="00780EA5"/>
    <w:rsid w:val="007815DF"/>
    <w:rsid w:val="00781FAE"/>
    <w:rsid w:val="00784C1F"/>
    <w:rsid w:val="0078598D"/>
    <w:rsid w:val="00785A15"/>
    <w:rsid w:val="00790491"/>
    <w:rsid w:val="00792AE7"/>
    <w:rsid w:val="007948A0"/>
    <w:rsid w:val="007953FE"/>
    <w:rsid w:val="00796DB6"/>
    <w:rsid w:val="00796E07"/>
    <w:rsid w:val="007A2F2C"/>
    <w:rsid w:val="007A338F"/>
    <w:rsid w:val="007A3F16"/>
    <w:rsid w:val="007A3F6A"/>
    <w:rsid w:val="007A5DA5"/>
    <w:rsid w:val="007A6932"/>
    <w:rsid w:val="007A7AF2"/>
    <w:rsid w:val="007B03CC"/>
    <w:rsid w:val="007B0406"/>
    <w:rsid w:val="007B0677"/>
    <w:rsid w:val="007B164A"/>
    <w:rsid w:val="007B27D8"/>
    <w:rsid w:val="007B2C65"/>
    <w:rsid w:val="007B2E81"/>
    <w:rsid w:val="007B42C1"/>
    <w:rsid w:val="007B45FC"/>
    <w:rsid w:val="007B4675"/>
    <w:rsid w:val="007B55F5"/>
    <w:rsid w:val="007B6DF8"/>
    <w:rsid w:val="007B7F4C"/>
    <w:rsid w:val="007C2A78"/>
    <w:rsid w:val="007C489F"/>
    <w:rsid w:val="007D255B"/>
    <w:rsid w:val="007D2774"/>
    <w:rsid w:val="007D5F46"/>
    <w:rsid w:val="007D61C8"/>
    <w:rsid w:val="007D6222"/>
    <w:rsid w:val="007E354C"/>
    <w:rsid w:val="007E3ED8"/>
    <w:rsid w:val="007E5BE1"/>
    <w:rsid w:val="007E694B"/>
    <w:rsid w:val="007E7247"/>
    <w:rsid w:val="007F06CF"/>
    <w:rsid w:val="007F0BED"/>
    <w:rsid w:val="007F2C37"/>
    <w:rsid w:val="007F302B"/>
    <w:rsid w:val="007F4842"/>
    <w:rsid w:val="007F62AC"/>
    <w:rsid w:val="0080127B"/>
    <w:rsid w:val="008020DD"/>
    <w:rsid w:val="00802D2F"/>
    <w:rsid w:val="008034CE"/>
    <w:rsid w:val="0080755C"/>
    <w:rsid w:val="00807C66"/>
    <w:rsid w:val="00810AD4"/>
    <w:rsid w:val="00812D68"/>
    <w:rsid w:val="00816C65"/>
    <w:rsid w:val="008178E4"/>
    <w:rsid w:val="008218D2"/>
    <w:rsid w:val="00822EAD"/>
    <w:rsid w:val="00825FC9"/>
    <w:rsid w:val="00827481"/>
    <w:rsid w:val="00827AAE"/>
    <w:rsid w:val="00830936"/>
    <w:rsid w:val="00831D2E"/>
    <w:rsid w:val="0083229B"/>
    <w:rsid w:val="008329BE"/>
    <w:rsid w:val="00835CE7"/>
    <w:rsid w:val="008362F8"/>
    <w:rsid w:val="00837AFF"/>
    <w:rsid w:val="00837C0B"/>
    <w:rsid w:val="008408F1"/>
    <w:rsid w:val="00841E81"/>
    <w:rsid w:val="00843A5A"/>
    <w:rsid w:val="00843E08"/>
    <w:rsid w:val="00843F29"/>
    <w:rsid w:val="0084725D"/>
    <w:rsid w:val="0085150D"/>
    <w:rsid w:val="00851700"/>
    <w:rsid w:val="00852A70"/>
    <w:rsid w:val="00855C64"/>
    <w:rsid w:val="0085606D"/>
    <w:rsid w:val="00856F49"/>
    <w:rsid w:val="0086064B"/>
    <w:rsid w:val="00860986"/>
    <w:rsid w:val="0086265C"/>
    <w:rsid w:val="00863C83"/>
    <w:rsid w:val="008640A6"/>
    <w:rsid w:val="00864207"/>
    <w:rsid w:val="00865273"/>
    <w:rsid w:val="00866122"/>
    <w:rsid w:val="00866996"/>
    <w:rsid w:val="00867240"/>
    <w:rsid w:val="00867933"/>
    <w:rsid w:val="0087292E"/>
    <w:rsid w:val="00872BC5"/>
    <w:rsid w:val="00877AE4"/>
    <w:rsid w:val="00881312"/>
    <w:rsid w:val="00881F8B"/>
    <w:rsid w:val="00884382"/>
    <w:rsid w:val="00890A31"/>
    <w:rsid w:val="008939D6"/>
    <w:rsid w:val="00893EB3"/>
    <w:rsid w:val="00895CB0"/>
    <w:rsid w:val="00895DA7"/>
    <w:rsid w:val="008A004F"/>
    <w:rsid w:val="008A226E"/>
    <w:rsid w:val="008A323C"/>
    <w:rsid w:val="008A4359"/>
    <w:rsid w:val="008A6697"/>
    <w:rsid w:val="008B1220"/>
    <w:rsid w:val="008B2E08"/>
    <w:rsid w:val="008B39CC"/>
    <w:rsid w:val="008B4A62"/>
    <w:rsid w:val="008B5CE6"/>
    <w:rsid w:val="008B7363"/>
    <w:rsid w:val="008B7A49"/>
    <w:rsid w:val="008B7F8E"/>
    <w:rsid w:val="008C0DD9"/>
    <w:rsid w:val="008C261E"/>
    <w:rsid w:val="008C3760"/>
    <w:rsid w:val="008C47F5"/>
    <w:rsid w:val="008C6E18"/>
    <w:rsid w:val="008C7FA3"/>
    <w:rsid w:val="008D25C4"/>
    <w:rsid w:val="008D5540"/>
    <w:rsid w:val="008E021E"/>
    <w:rsid w:val="008E04AE"/>
    <w:rsid w:val="008E0D36"/>
    <w:rsid w:val="008E1548"/>
    <w:rsid w:val="008E3660"/>
    <w:rsid w:val="008E5B6B"/>
    <w:rsid w:val="008E5D82"/>
    <w:rsid w:val="008E61A0"/>
    <w:rsid w:val="008E62A0"/>
    <w:rsid w:val="008F1B9D"/>
    <w:rsid w:val="008F2B7D"/>
    <w:rsid w:val="008F43B3"/>
    <w:rsid w:val="008F45B7"/>
    <w:rsid w:val="008F5027"/>
    <w:rsid w:val="008F71EA"/>
    <w:rsid w:val="00900519"/>
    <w:rsid w:val="0090138D"/>
    <w:rsid w:val="00902435"/>
    <w:rsid w:val="0090392B"/>
    <w:rsid w:val="00906256"/>
    <w:rsid w:val="00906AC3"/>
    <w:rsid w:val="00907D5C"/>
    <w:rsid w:val="00910AE6"/>
    <w:rsid w:val="00913950"/>
    <w:rsid w:val="00913BB4"/>
    <w:rsid w:val="009155CE"/>
    <w:rsid w:val="00916734"/>
    <w:rsid w:val="009209FA"/>
    <w:rsid w:val="00921234"/>
    <w:rsid w:val="00922497"/>
    <w:rsid w:val="00922A28"/>
    <w:rsid w:val="00927B6A"/>
    <w:rsid w:val="009309FE"/>
    <w:rsid w:val="009310D8"/>
    <w:rsid w:val="00932567"/>
    <w:rsid w:val="00932D2E"/>
    <w:rsid w:val="009347BA"/>
    <w:rsid w:val="00934C93"/>
    <w:rsid w:val="009355B7"/>
    <w:rsid w:val="00936ED0"/>
    <w:rsid w:val="00937CA0"/>
    <w:rsid w:val="009431B9"/>
    <w:rsid w:val="00945EC3"/>
    <w:rsid w:val="009477C9"/>
    <w:rsid w:val="00947D72"/>
    <w:rsid w:val="00952770"/>
    <w:rsid w:val="00955515"/>
    <w:rsid w:val="00955ED9"/>
    <w:rsid w:val="00963C82"/>
    <w:rsid w:val="00967DB6"/>
    <w:rsid w:val="00971469"/>
    <w:rsid w:val="00971E78"/>
    <w:rsid w:val="00973519"/>
    <w:rsid w:val="009743BD"/>
    <w:rsid w:val="0097502B"/>
    <w:rsid w:val="009751C1"/>
    <w:rsid w:val="00976CB6"/>
    <w:rsid w:val="009775AD"/>
    <w:rsid w:val="0098592E"/>
    <w:rsid w:val="009866ED"/>
    <w:rsid w:val="009877D0"/>
    <w:rsid w:val="009907BA"/>
    <w:rsid w:val="00990A46"/>
    <w:rsid w:val="00994CB6"/>
    <w:rsid w:val="00996B79"/>
    <w:rsid w:val="00997576"/>
    <w:rsid w:val="009A0C41"/>
    <w:rsid w:val="009A412E"/>
    <w:rsid w:val="009A553A"/>
    <w:rsid w:val="009A6E36"/>
    <w:rsid w:val="009B1750"/>
    <w:rsid w:val="009B2570"/>
    <w:rsid w:val="009B2700"/>
    <w:rsid w:val="009B325C"/>
    <w:rsid w:val="009B3608"/>
    <w:rsid w:val="009B7242"/>
    <w:rsid w:val="009B79A4"/>
    <w:rsid w:val="009C3C4F"/>
    <w:rsid w:val="009C4519"/>
    <w:rsid w:val="009C54CA"/>
    <w:rsid w:val="009C6643"/>
    <w:rsid w:val="009D027E"/>
    <w:rsid w:val="009D04E9"/>
    <w:rsid w:val="009D065A"/>
    <w:rsid w:val="009D2473"/>
    <w:rsid w:val="009D3A58"/>
    <w:rsid w:val="009D4A65"/>
    <w:rsid w:val="009D643F"/>
    <w:rsid w:val="009D7958"/>
    <w:rsid w:val="009E1016"/>
    <w:rsid w:val="009E2F11"/>
    <w:rsid w:val="009E7B49"/>
    <w:rsid w:val="009F0121"/>
    <w:rsid w:val="009F53B8"/>
    <w:rsid w:val="009F6AD2"/>
    <w:rsid w:val="00A00557"/>
    <w:rsid w:val="00A00912"/>
    <w:rsid w:val="00A044C1"/>
    <w:rsid w:val="00A06128"/>
    <w:rsid w:val="00A06195"/>
    <w:rsid w:val="00A06606"/>
    <w:rsid w:val="00A074BE"/>
    <w:rsid w:val="00A0760B"/>
    <w:rsid w:val="00A1044E"/>
    <w:rsid w:val="00A1163C"/>
    <w:rsid w:val="00A121E3"/>
    <w:rsid w:val="00A128B3"/>
    <w:rsid w:val="00A12E5A"/>
    <w:rsid w:val="00A15713"/>
    <w:rsid w:val="00A15F30"/>
    <w:rsid w:val="00A21412"/>
    <w:rsid w:val="00A21538"/>
    <w:rsid w:val="00A235B6"/>
    <w:rsid w:val="00A2379B"/>
    <w:rsid w:val="00A23E15"/>
    <w:rsid w:val="00A31714"/>
    <w:rsid w:val="00A33D60"/>
    <w:rsid w:val="00A34BB2"/>
    <w:rsid w:val="00A34FC4"/>
    <w:rsid w:val="00A357EA"/>
    <w:rsid w:val="00A36056"/>
    <w:rsid w:val="00A3794F"/>
    <w:rsid w:val="00A40547"/>
    <w:rsid w:val="00A42DB8"/>
    <w:rsid w:val="00A43D21"/>
    <w:rsid w:val="00A4431C"/>
    <w:rsid w:val="00A456A5"/>
    <w:rsid w:val="00A462D1"/>
    <w:rsid w:val="00A47DED"/>
    <w:rsid w:val="00A529DA"/>
    <w:rsid w:val="00A56CFB"/>
    <w:rsid w:val="00A575EE"/>
    <w:rsid w:val="00A6367F"/>
    <w:rsid w:val="00A64300"/>
    <w:rsid w:val="00A645FA"/>
    <w:rsid w:val="00A64E46"/>
    <w:rsid w:val="00A656DD"/>
    <w:rsid w:val="00A6703A"/>
    <w:rsid w:val="00A70024"/>
    <w:rsid w:val="00A718FC"/>
    <w:rsid w:val="00A719D6"/>
    <w:rsid w:val="00A72A3B"/>
    <w:rsid w:val="00A7354E"/>
    <w:rsid w:val="00A80BF3"/>
    <w:rsid w:val="00A8153A"/>
    <w:rsid w:val="00A81C53"/>
    <w:rsid w:val="00A8338C"/>
    <w:rsid w:val="00A85E22"/>
    <w:rsid w:val="00A86469"/>
    <w:rsid w:val="00A9065B"/>
    <w:rsid w:val="00A946C1"/>
    <w:rsid w:val="00A958B9"/>
    <w:rsid w:val="00AA1A7D"/>
    <w:rsid w:val="00AA1DBE"/>
    <w:rsid w:val="00AA2F19"/>
    <w:rsid w:val="00AA7F9B"/>
    <w:rsid w:val="00AB033E"/>
    <w:rsid w:val="00AB2466"/>
    <w:rsid w:val="00AB5A4F"/>
    <w:rsid w:val="00AB60D6"/>
    <w:rsid w:val="00AC1829"/>
    <w:rsid w:val="00AC21BF"/>
    <w:rsid w:val="00AC3081"/>
    <w:rsid w:val="00AC3EDF"/>
    <w:rsid w:val="00AC5979"/>
    <w:rsid w:val="00AD1CAC"/>
    <w:rsid w:val="00AD2214"/>
    <w:rsid w:val="00AD56E0"/>
    <w:rsid w:val="00AD5E0A"/>
    <w:rsid w:val="00AE0B5E"/>
    <w:rsid w:val="00AE0BC6"/>
    <w:rsid w:val="00AE0F40"/>
    <w:rsid w:val="00AE22E2"/>
    <w:rsid w:val="00AE3BC6"/>
    <w:rsid w:val="00AE491B"/>
    <w:rsid w:val="00AE4B7C"/>
    <w:rsid w:val="00AE6812"/>
    <w:rsid w:val="00AE7386"/>
    <w:rsid w:val="00AE7AFB"/>
    <w:rsid w:val="00AF299F"/>
    <w:rsid w:val="00AF2E4F"/>
    <w:rsid w:val="00AF3898"/>
    <w:rsid w:val="00AF6658"/>
    <w:rsid w:val="00B049F9"/>
    <w:rsid w:val="00B05609"/>
    <w:rsid w:val="00B070C6"/>
    <w:rsid w:val="00B07276"/>
    <w:rsid w:val="00B0732F"/>
    <w:rsid w:val="00B078BB"/>
    <w:rsid w:val="00B07A72"/>
    <w:rsid w:val="00B105E0"/>
    <w:rsid w:val="00B11168"/>
    <w:rsid w:val="00B11494"/>
    <w:rsid w:val="00B12AFE"/>
    <w:rsid w:val="00B1774A"/>
    <w:rsid w:val="00B21156"/>
    <w:rsid w:val="00B213D9"/>
    <w:rsid w:val="00B21791"/>
    <w:rsid w:val="00B24A6A"/>
    <w:rsid w:val="00B26DCE"/>
    <w:rsid w:val="00B2784A"/>
    <w:rsid w:val="00B30D21"/>
    <w:rsid w:val="00B31787"/>
    <w:rsid w:val="00B33606"/>
    <w:rsid w:val="00B33E67"/>
    <w:rsid w:val="00B42DA0"/>
    <w:rsid w:val="00B42FA3"/>
    <w:rsid w:val="00B437FF"/>
    <w:rsid w:val="00B510AC"/>
    <w:rsid w:val="00B515DA"/>
    <w:rsid w:val="00B55DBD"/>
    <w:rsid w:val="00B5671F"/>
    <w:rsid w:val="00B60086"/>
    <w:rsid w:val="00B60985"/>
    <w:rsid w:val="00B61458"/>
    <w:rsid w:val="00B62D8A"/>
    <w:rsid w:val="00B65771"/>
    <w:rsid w:val="00B65A1B"/>
    <w:rsid w:val="00B73134"/>
    <w:rsid w:val="00B741AC"/>
    <w:rsid w:val="00B746FA"/>
    <w:rsid w:val="00B74950"/>
    <w:rsid w:val="00B75A4E"/>
    <w:rsid w:val="00B801D4"/>
    <w:rsid w:val="00B8055A"/>
    <w:rsid w:val="00B81E65"/>
    <w:rsid w:val="00B824BF"/>
    <w:rsid w:val="00B8346F"/>
    <w:rsid w:val="00B8483C"/>
    <w:rsid w:val="00B86194"/>
    <w:rsid w:val="00B86AEB"/>
    <w:rsid w:val="00B875B4"/>
    <w:rsid w:val="00B91FEC"/>
    <w:rsid w:val="00B96F67"/>
    <w:rsid w:val="00BA0206"/>
    <w:rsid w:val="00BA1AC3"/>
    <w:rsid w:val="00BA3884"/>
    <w:rsid w:val="00BB16D3"/>
    <w:rsid w:val="00BB2793"/>
    <w:rsid w:val="00BB4AC2"/>
    <w:rsid w:val="00BB5C50"/>
    <w:rsid w:val="00BC11BF"/>
    <w:rsid w:val="00BC3FDE"/>
    <w:rsid w:val="00BC51A8"/>
    <w:rsid w:val="00BC5C4B"/>
    <w:rsid w:val="00BC5CEC"/>
    <w:rsid w:val="00BD0B2C"/>
    <w:rsid w:val="00BD4395"/>
    <w:rsid w:val="00BD4827"/>
    <w:rsid w:val="00BD52CA"/>
    <w:rsid w:val="00BD621D"/>
    <w:rsid w:val="00BD6EAE"/>
    <w:rsid w:val="00BE19FA"/>
    <w:rsid w:val="00BE3767"/>
    <w:rsid w:val="00BE6B03"/>
    <w:rsid w:val="00BF0E5B"/>
    <w:rsid w:val="00BF1320"/>
    <w:rsid w:val="00BF325F"/>
    <w:rsid w:val="00BF3AAB"/>
    <w:rsid w:val="00BF3FA7"/>
    <w:rsid w:val="00BF4502"/>
    <w:rsid w:val="00BF71B6"/>
    <w:rsid w:val="00C0095B"/>
    <w:rsid w:val="00C057BF"/>
    <w:rsid w:val="00C05D30"/>
    <w:rsid w:val="00C074DA"/>
    <w:rsid w:val="00C10CE1"/>
    <w:rsid w:val="00C1258F"/>
    <w:rsid w:val="00C164EB"/>
    <w:rsid w:val="00C21B3E"/>
    <w:rsid w:val="00C22297"/>
    <w:rsid w:val="00C31F49"/>
    <w:rsid w:val="00C33D92"/>
    <w:rsid w:val="00C3520B"/>
    <w:rsid w:val="00C35C46"/>
    <w:rsid w:val="00C414B3"/>
    <w:rsid w:val="00C41669"/>
    <w:rsid w:val="00C41A44"/>
    <w:rsid w:val="00C41B50"/>
    <w:rsid w:val="00C43243"/>
    <w:rsid w:val="00C45247"/>
    <w:rsid w:val="00C45B48"/>
    <w:rsid w:val="00C47821"/>
    <w:rsid w:val="00C503F7"/>
    <w:rsid w:val="00C52442"/>
    <w:rsid w:val="00C53884"/>
    <w:rsid w:val="00C55895"/>
    <w:rsid w:val="00C5661F"/>
    <w:rsid w:val="00C56A37"/>
    <w:rsid w:val="00C604AE"/>
    <w:rsid w:val="00C623BA"/>
    <w:rsid w:val="00C62A34"/>
    <w:rsid w:val="00C6751C"/>
    <w:rsid w:val="00C67BD1"/>
    <w:rsid w:val="00C74C95"/>
    <w:rsid w:val="00C75D2F"/>
    <w:rsid w:val="00C77A3F"/>
    <w:rsid w:val="00C80E0E"/>
    <w:rsid w:val="00C82806"/>
    <w:rsid w:val="00C82808"/>
    <w:rsid w:val="00C82FA8"/>
    <w:rsid w:val="00C8324D"/>
    <w:rsid w:val="00C83D42"/>
    <w:rsid w:val="00C90667"/>
    <w:rsid w:val="00C90B74"/>
    <w:rsid w:val="00C90CEE"/>
    <w:rsid w:val="00C95BE2"/>
    <w:rsid w:val="00C964AB"/>
    <w:rsid w:val="00C96A02"/>
    <w:rsid w:val="00C97F66"/>
    <w:rsid w:val="00CA4298"/>
    <w:rsid w:val="00CA4508"/>
    <w:rsid w:val="00CA49C8"/>
    <w:rsid w:val="00CA53BB"/>
    <w:rsid w:val="00CA5A82"/>
    <w:rsid w:val="00CB1260"/>
    <w:rsid w:val="00CB15D5"/>
    <w:rsid w:val="00CB17D9"/>
    <w:rsid w:val="00CB6D9A"/>
    <w:rsid w:val="00CB756B"/>
    <w:rsid w:val="00CC16A3"/>
    <w:rsid w:val="00CC312C"/>
    <w:rsid w:val="00CC67AB"/>
    <w:rsid w:val="00CC74DC"/>
    <w:rsid w:val="00CD0774"/>
    <w:rsid w:val="00CD0BEC"/>
    <w:rsid w:val="00CD0E99"/>
    <w:rsid w:val="00CD141E"/>
    <w:rsid w:val="00CD6718"/>
    <w:rsid w:val="00CE080E"/>
    <w:rsid w:val="00CE0A1D"/>
    <w:rsid w:val="00CE3DEA"/>
    <w:rsid w:val="00CE4B13"/>
    <w:rsid w:val="00CE6065"/>
    <w:rsid w:val="00CE73EA"/>
    <w:rsid w:val="00CF34A0"/>
    <w:rsid w:val="00CF6CAC"/>
    <w:rsid w:val="00CF6EB1"/>
    <w:rsid w:val="00D00C52"/>
    <w:rsid w:val="00D01843"/>
    <w:rsid w:val="00D044F4"/>
    <w:rsid w:val="00D05201"/>
    <w:rsid w:val="00D0533D"/>
    <w:rsid w:val="00D05A59"/>
    <w:rsid w:val="00D05C8D"/>
    <w:rsid w:val="00D0615C"/>
    <w:rsid w:val="00D069DB"/>
    <w:rsid w:val="00D07141"/>
    <w:rsid w:val="00D0796B"/>
    <w:rsid w:val="00D1052C"/>
    <w:rsid w:val="00D1249B"/>
    <w:rsid w:val="00D1347F"/>
    <w:rsid w:val="00D15781"/>
    <w:rsid w:val="00D21065"/>
    <w:rsid w:val="00D22D93"/>
    <w:rsid w:val="00D231C1"/>
    <w:rsid w:val="00D23F51"/>
    <w:rsid w:val="00D24C7E"/>
    <w:rsid w:val="00D26A56"/>
    <w:rsid w:val="00D276CF"/>
    <w:rsid w:val="00D317E1"/>
    <w:rsid w:val="00D3288D"/>
    <w:rsid w:val="00D32C5A"/>
    <w:rsid w:val="00D33A43"/>
    <w:rsid w:val="00D33D3C"/>
    <w:rsid w:val="00D36251"/>
    <w:rsid w:val="00D36583"/>
    <w:rsid w:val="00D36C6C"/>
    <w:rsid w:val="00D40931"/>
    <w:rsid w:val="00D40B1F"/>
    <w:rsid w:val="00D42551"/>
    <w:rsid w:val="00D42CA0"/>
    <w:rsid w:val="00D439CF"/>
    <w:rsid w:val="00D43F7D"/>
    <w:rsid w:val="00D45FE7"/>
    <w:rsid w:val="00D507A9"/>
    <w:rsid w:val="00D526A6"/>
    <w:rsid w:val="00D52D19"/>
    <w:rsid w:val="00D53554"/>
    <w:rsid w:val="00D54359"/>
    <w:rsid w:val="00D55616"/>
    <w:rsid w:val="00D55BB1"/>
    <w:rsid w:val="00D56DBB"/>
    <w:rsid w:val="00D63A7B"/>
    <w:rsid w:val="00D64770"/>
    <w:rsid w:val="00D71505"/>
    <w:rsid w:val="00D71F7D"/>
    <w:rsid w:val="00D7632B"/>
    <w:rsid w:val="00D77307"/>
    <w:rsid w:val="00D77CEC"/>
    <w:rsid w:val="00D8128F"/>
    <w:rsid w:val="00D8472A"/>
    <w:rsid w:val="00D84785"/>
    <w:rsid w:val="00D86763"/>
    <w:rsid w:val="00D86CF2"/>
    <w:rsid w:val="00D879F1"/>
    <w:rsid w:val="00D94A04"/>
    <w:rsid w:val="00D954D2"/>
    <w:rsid w:val="00DA0664"/>
    <w:rsid w:val="00DA082C"/>
    <w:rsid w:val="00DA5052"/>
    <w:rsid w:val="00DA5508"/>
    <w:rsid w:val="00DA577F"/>
    <w:rsid w:val="00DA7167"/>
    <w:rsid w:val="00DA7927"/>
    <w:rsid w:val="00DB2EAB"/>
    <w:rsid w:val="00DB30D4"/>
    <w:rsid w:val="00DB58EE"/>
    <w:rsid w:val="00DB6D8A"/>
    <w:rsid w:val="00DB6F49"/>
    <w:rsid w:val="00DC3418"/>
    <w:rsid w:val="00DC43BC"/>
    <w:rsid w:val="00DC5D32"/>
    <w:rsid w:val="00DC6D5B"/>
    <w:rsid w:val="00DC732B"/>
    <w:rsid w:val="00DD20D3"/>
    <w:rsid w:val="00DD3739"/>
    <w:rsid w:val="00DD445D"/>
    <w:rsid w:val="00DD5CA3"/>
    <w:rsid w:val="00DD6CEA"/>
    <w:rsid w:val="00DD7803"/>
    <w:rsid w:val="00DE1998"/>
    <w:rsid w:val="00DE1D52"/>
    <w:rsid w:val="00DE2A98"/>
    <w:rsid w:val="00DE5104"/>
    <w:rsid w:val="00DF1E91"/>
    <w:rsid w:val="00E011FE"/>
    <w:rsid w:val="00E02370"/>
    <w:rsid w:val="00E027D1"/>
    <w:rsid w:val="00E10339"/>
    <w:rsid w:val="00E12610"/>
    <w:rsid w:val="00E15895"/>
    <w:rsid w:val="00E17573"/>
    <w:rsid w:val="00E17657"/>
    <w:rsid w:val="00E224A1"/>
    <w:rsid w:val="00E23033"/>
    <w:rsid w:val="00E239FB"/>
    <w:rsid w:val="00E243F2"/>
    <w:rsid w:val="00E254D9"/>
    <w:rsid w:val="00E2618F"/>
    <w:rsid w:val="00E27481"/>
    <w:rsid w:val="00E31CCA"/>
    <w:rsid w:val="00E31DAB"/>
    <w:rsid w:val="00E32A17"/>
    <w:rsid w:val="00E33449"/>
    <w:rsid w:val="00E34598"/>
    <w:rsid w:val="00E377C1"/>
    <w:rsid w:val="00E40F58"/>
    <w:rsid w:val="00E4113E"/>
    <w:rsid w:val="00E41873"/>
    <w:rsid w:val="00E4360D"/>
    <w:rsid w:val="00E44DB1"/>
    <w:rsid w:val="00E45F95"/>
    <w:rsid w:val="00E46D9A"/>
    <w:rsid w:val="00E476C3"/>
    <w:rsid w:val="00E50A8D"/>
    <w:rsid w:val="00E523A3"/>
    <w:rsid w:val="00E60742"/>
    <w:rsid w:val="00E62ED0"/>
    <w:rsid w:val="00E63410"/>
    <w:rsid w:val="00E65FEC"/>
    <w:rsid w:val="00E7055D"/>
    <w:rsid w:val="00E70BF3"/>
    <w:rsid w:val="00E718C6"/>
    <w:rsid w:val="00E71A8A"/>
    <w:rsid w:val="00E74E23"/>
    <w:rsid w:val="00E755BE"/>
    <w:rsid w:val="00E75A57"/>
    <w:rsid w:val="00E77683"/>
    <w:rsid w:val="00E81F17"/>
    <w:rsid w:val="00E8327C"/>
    <w:rsid w:val="00E842AE"/>
    <w:rsid w:val="00E86D25"/>
    <w:rsid w:val="00E914FE"/>
    <w:rsid w:val="00E9290B"/>
    <w:rsid w:val="00E9413D"/>
    <w:rsid w:val="00E947CE"/>
    <w:rsid w:val="00E95EE9"/>
    <w:rsid w:val="00E967C5"/>
    <w:rsid w:val="00E97D35"/>
    <w:rsid w:val="00EA2064"/>
    <w:rsid w:val="00EA34F2"/>
    <w:rsid w:val="00EA3FCB"/>
    <w:rsid w:val="00EA4162"/>
    <w:rsid w:val="00EB0470"/>
    <w:rsid w:val="00EB0F2A"/>
    <w:rsid w:val="00EB3B94"/>
    <w:rsid w:val="00EB58BA"/>
    <w:rsid w:val="00EC3AB0"/>
    <w:rsid w:val="00EC53AB"/>
    <w:rsid w:val="00EC6C74"/>
    <w:rsid w:val="00EC6DF9"/>
    <w:rsid w:val="00EC79D0"/>
    <w:rsid w:val="00ED0537"/>
    <w:rsid w:val="00ED1181"/>
    <w:rsid w:val="00ED1864"/>
    <w:rsid w:val="00ED2EA0"/>
    <w:rsid w:val="00ED4C78"/>
    <w:rsid w:val="00ED746D"/>
    <w:rsid w:val="00ED7DD3"/>
    <w:rsid w:val="00EE1493"/>
    <w:rsid w:val="00EE3607"/>
    <w:rsid w:val="00EE543F"/>
    <w:rsid w:val="00EF0FD5"/>
    <w:rsid w:val="00EF43BB"/>
    <w:rsid w:val="00EF570C"/>
    <w:rsid w:val="00EF61BC"/>
    <w:rsid w:val="00F00954"/>
    <w:rsid w:val="00F01457"/>
    <w:rsid w:val="00F048C1"/>
    <w:rsid w:val="00F05867"/>
    <w:rsid w:val="00F059F4"/>
    <w:rsid w:val="00F07AF8"/>
    <w:rsid w:val="00F117FA"/>
    <w:rsid w:val="00F13421"/>
    <w:rsid w:val="00F1543E"/>
    <w:rsid w:val="00F15889"/>
    <w:rsid w:val="00F1689B"/>
    <w:rsid w:val="00F200E5"/>
    <w:rsid w:val="00F22885"/>
    <w:rsid w:val="00F24B09"/>
    <w:rsid w:val="00F2540A"/>
    <w:rsid w:val="00F25775"/>
    <w:rsid w:val="00F264DE"/>
    <w:rsid w:val="00F27706"/>
    <w:rsid w:val="00F3004B"/>
    <w:rsid w:val="00F31917"/>
    <w:rsid w:val="00F32B6C"/>
    <w:rsid w:val="00F336BF"/>
    <w:rsid w:val="00F34AF1"/>
    <w:rsid w:val="00F353EC"/>
    <w:rsid w:val="00F37C68"/>
    <w:rsid w:val="00F40438"/>
    <w:rsid w:val="00F41AD3"/>
    <w:rsid w:val="00F44E36"/>
    <w:rsid w:val="00F456A3"/>
    <w:rsid w:val="00F46C99"/>
    <w:rsid w:val="00F47753"/>
    <w:rsid w:val="00F47CD3"/>
    <w:rsid w:val="00F50936"/>
    <w:rsid w:val="00F51450"/>
    <w:rsid w:val="00F53306"/>
    <w:rsid w:val="00F556C6"/>
    <w:rsid w:val="00F573A5"/>
    <w:rsid w:val="00F62E81"/>
    <w:rsid w:val="00F635D9"/>
    <w:rsid w:val="00F63A6B"/>
    <w:rsid w:val="00F65A24"/>
    <w:rsid w:val="00F67811"/>
    <w:rsid w:val="00F67B0A"/>
    <w:rsid w:val="00F707CB"/>
    <w:rsid w:val="00F7124D"/>
    <w:rsid w:val="00F7134C"/>
    <w:rsid w:val="00F71997"/>
    <w:rsid w:val="00F721DC"/>
    <w:rsid w:val="00F7480A"/>
    <w:rsid w:val="00F74E85"/>
    <w:rsid w:val="00F75752"/>
    <w:rsid w:val="00F757D6"/>
    <w:rsid w:val="00F7589F"/>
    <w:rsid w:val="00F76A66"/>
    <w:rsid w:val="00F77533"/>
    <w:rsid w:val="00F853EF"/>
    <w:rsid w:val="00F85A2C"/>
    <w:rsid w:val="00F85F02"/>
    <w:rsid w:val="00F90952"/>
    <w:rsid w:val="00F90AC5"/>
    <w:rsid w:val="00F90D1E"/>
    <w:rsid w:val="00F91456"/>
    <w:rsid w:val="00F91DDF"/>
    <w:rsid w:val="00F94F1E"/>
    <w:rsid w:val="00F96559"/>
    <w:rsid w:val="00F969FA"/>
    <w:rsid w:val="00FA172C"/>
    <w:rsid w:val="00FA2164"/>
    <w:rsid w:val="00FA3C3E"/>
    <w:rsid w:val="00FB1567"/>
    <w:rsid w:val="00FB1C9B"/>
    <w:rsid w:val="00FB1FB3"/>
    <w:rsid w:val="00FB2A5F"/>
    <w:rsid w:val="00FB404F"/>
    <w:rsid w:val="00FB572A"/>
    <w:rsid w:val="00FB66C1"/>
    <w:rsid w:val="00FB6962"/>
    <w:rsid w:val="00FB6C15"/>
    <w:rsid w:val="00FB7648"/>
    <w:rsid w:val="00FB7BD0"/>
    <w:rsid w:val="00FC4EDC"/>
    <w:rsid w:val="00FC4F37"/>
    <w:rsid w:val="00FC512B"/>
    <w:rsid w:val="00FC5939"/>
    <w:rsid w:val="00FC70A6"/>
    <w:rsid w:val="00FC70DB"/>
    <w:rsid w:val="00FD08B4"/>
    <w:rsid w:val="00FD2081"/>
    <w:rsid w:val="00FD2B9E"/>
    <w:rsid w:val="00FD324B"/>
    <w:rsid w:val="00FD4242"/>
    <w:rsid w:val="00FD50F5"/>
    <w:rsid w:val="00FD5FC1"/>
    <w:rsid w:val="00FD6299"/>
    <w:rsid w:val="00FE0BC0"/>
    <w:rsid w:val="00FE24DC"/>
    <w:rsid w:val="00FE336B"/>
    <w:rsid w:val="00FE5508"/>
    <w:rsid w:val="00FE6B19"/>
    <w:rsid w:val="00FE71AF"/>
    <w:rsid w:val="00FE7AC8"/>
    <w:rsid w:val="00FE7F1B"/>
    <w:rsid w:val="00FF0340"/>
    <w:rsid w:val="00FF0EF6"/>
    <w:rsid w:val="00FF112D"/>
    <w:rsid w:val="00FF1993"/>
    <w:rsid w:val="00FF24C0"/>
    <w:rsid w:val="00FF59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663A"/>
    <w:pPr>
      <w:tabs>
        <w:tab w:val="left" w:pos="567"/>
      </w:tabs>
      <w:ind w:firstLine="709"/>
      <w:jc w:val="both"/>
    </w:pPr>
    <w:rPr>
      <w:sz w:val="28"/>
    </w:rPr>
  </w:style>
  <w:style w:type="paragraph" w:styleId="1">
    <w:name w:val="heading 1"/>
    <w:basedOn w:val="a"/>
    <w:next w:val="a"/>
    <w:qFormat/>
    <w:rsid w:val="0058663A"/>
    <w:pPr>
      <w:keepNext/>
      <w:tabs>
        <w:tab w:val="clear" w:pos="567"/>
      </w:tabs>
      <w:ind w:left="126" w:firstLine="0"/>
      <w:jc w:val="left"/>
      <w:outlineLvl w:val="0"/>
    </w:pPr>
    <w:rPr>
      <w:rFonts w:ascii="Arial" w:hAnsi="Arial"/>
      <w:i/>
      <w:sz w:val="16"/>
      <w:lang w:val="en-US"/>
    </w:rPr>
  </w:style>
  <w:style w:type="paragraph" w:styleId="2">
    <w:name w:val="heading 2"/>
    <w:basedOn w:val="a"/>
    <w:next w:val="a"/>
    <w:qFormat/>
    <w:rsid w:val="0058663A"/>
    <w:pPr>
      <w:keepNext/>
      <w:ind w:left="2674" w:firstLine="0"/>
      <w:jc w:val="left"/>
      <w:outlineLvl w:val="1"/>
    </w:pPr>
    <w:rPr>
      <w:b/>
      <w:bCs/>
    </w:rPr>
  </w:style>
  <w:style w:type="paragraph" w:styleId="3">
    <w:name w:val="heading 3"/>
    <w:basedOn w:val="a"/>
    <w:next w:val="a"/>
    <w:qFormat/>
    <w:rsid w:val="0058663A"/>
    <w:pPr>
      <w:keepNext/>
      <w:tabs>
        <w:tab w:val="clear" w:pos="567"/>
      </w:tabs>
      <w:ind w:left="126" w:firstLine="0"/>
      <w:jc w:val="left"/>
      <w:outlineLvl w:val="2"/>
    </w:pPr>
    <w:rPr>
      <w:rFonts w:ascii="Arial" w:hAnsi="Arial"/>
      <w:i/>
      <w:sz w:val="14"/>
    </w:rPr>
  </w:style>
  <w:style w:type="paragraph" w:styleId="4">
    <w:name w:val="heading 4"/>
    <w:basedOn w:val="a"/>
    <w:next w:val="a"/>
    <w:qFormat/>
    <w:rsid w:val="0058663A"/>
    <w:pPr>
      <w:keepNext/>
      <w:spacing w:line="360" w:lineRule="auto"/>
      <w:jc w:val="left"/>
      <w:outlineLvl w:val="3"/>
    </w:pPr>
    <w:rPr>
      <w:b/>
      <w:bCs/>
    </w:rPr>
  </w:style>
  <w:style w:type="paragraph" w:styleId="5">
    <w:name w:val="heading 5"/>
    <w:basedOn w:val="a"/>
    <w:next w:val="a"/>
    <w:qFormat/>
    <w:rsid w:val="0058663A"/>
    <w:pPr>
      <w:keepNext/>
      <w:tabs>
        <w:tab w:val="clear" w:pos="567"/>
      </w:tabs>
      <w:ind w:firstLine="0"/>
      <w:jc w:val="left"/>
      <w:outlineLvl w:val="4"/>
    </w:pPr>
    <w:rPr>
      <w:rFonts w:ascii="Arial" w:hAnsi="Arial"/>
      <w:i/>
      <w:sz w:val="14"/>
      <w:lang w:val="en-US"/>
    </w:rPr>
  </w:style>
  <w:style w:type="paragraph" w:styleId="6">
    <w:name w:val="heading 6"/>
    <w:basedOn w:val="a"/>
    <w:next w:val="a"/>
    <w:qFormat/>
    <w:rsid w:val="0058663A"/>
    <w:pPr>
      <w:keepNext/>
      <w:tabs>
        <w:tab w:val="clear" w:pos="567"/>
        <w:tab w:val="left" w:pos="708"/>
      </w:tabs>
      <w:spacing w:line="240" w:lineRule="atLeast"/>
      <w:ind w:left="426" w:right="-284" w:firstLine="0"/>
      <w:jc w:val="center"/>
      <w:outlineLvl w:val="5"/>
    </w:pPr>
    <w:rPr>
      <w:b/>
      <w:iCs/>
      <w:sz w:val="32"/>
      <w:szCs w:val="32"/>
    </w:rPr>
  </w:style>
  <w:style w:type="paragraph" w:styleId="7">
    <w:name w:val="heading 7"/>
    <w:basedOn w:val="a"/>
    <w:next w:val="a"/>
    <w:qFormat/>
    <w:rsid w:val="0058663A"/>
    <w:pPr>
      <w:keepNext/>
      <w:ind w:firstLine="0"/>
      <w:jc w:val="center"/>
      <w:outlineLvl w:val="6"/>
    </w:pPr>
    <w:rPr>
      <w:b/>
      <w:bCs/>
    </w:rPr>
  </w:style>
  <w:style w:type="paragraph" w:styleId="8">
    <w:name w:val="heading 8"/>
    <w:basedOn w:val="a"/>
    <w:next w:val="a"/>
    <w:qFormat/>
    <w:rsid w:val="0058663A"/>
    <w:pPr>
      <w:keepNext/>
      <w:framePr w:hSpace="180" w:wrap="around" w:vAnchor="page" w:hAnchor="margin" w:y="595"/>
      <w:tabs>
        <w:tab w:val="clear" w:pos="567"/>
        <w:tab w:val="left" w:pos="708"/>
      </w:tabs>
      <w:ind w:firstLine="0"/>
      <w:jc w:val="center"/>
      <w:outlineLvl w:val="7"/>
    </w:pPr>
    <w:rPr>
      <w:b/>
      <w:bCs/>
      <w:sz w:val="32"/>
    </w:rPr>
  </w:style>
  <w:style w:type="paragraph" w:styleId="9">
    <w:name w:val="heading 9"/>
    <w:basedOn w:val="a"/>
    <w:next w:val="a"/>
    <w:qFormat/>
    <w:rsid w:val="0058663A"/>
    <w:pPr>
      <w:keepNext/>
      <w:outlineLvl w:val="8"/>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8663A"/>
    <w:pPr>
      <w:tabs>
        <w:tab w:val="clear" w:pos="567"/>
        <w:tab w:val="center" w:pos="4153"/>
        <w:tab w:val="right" w:pos="8306"/>
      </w:tabs>
    </w:pPr>
  </w:style>
  <w:style w:type="paragraph" w:styleId="a4">
    <w:name w:val="footer"/>
    <w:basedOn w:val="a"/>
    <w:rsid w:val="0058663A"/>
    <w:pPr>
      <w:tabs>
        <w:tab w:val="clear" w:pos="567"/>
        <w:tab w:val="center" w:pos="4677"/>
        <w:tab w:val="right" w:pos="9355"/>
      </w:tabs>
    </w:pPr>
  </w:style>
  <w:style w:type="character" w:styleId="a5">
    <w:name w:val="page number"/>
    <w:basedOn w:val="a0"/>
    <w:rsid w:val="0058663A"/>
  </w:style>
  <w:style w:type="paragraph" w:styleId="a6">
    <w:name w:val="Body Text"/>
    <w:basedOn w:val="a"/>
    <w:rsid w:val="0058663A"/>
    <w:pPr>
      <w:tabs>
        <w:tab w:val="clear" w:pos="567"/>
      </w:tabs>
      <w:ind w:firstLine="0"/>
    </w:pPr>
    <w:rPr>
      <w:rFonts w:ascii="Arial" w:hAnsi="Arial"/>
      <w:sz w:val="16"/>
    </w:rPr>
  </w:style>
  <w:style w:type="paragraph" w:styleId="a7">
    <w:name w:val="Body Text Indent"/>
    <w:basedOn w:val="a"/>
    <w:rsid w:val="0058663A"/>
    <w:pPr>
      <w:jc w:val="left"/>
    </w:pPr>
    <w:rPr>
      <w:sz w:val="26"/>
    </w:rPr>
  </w:style>
  <w:style w:type="paragraph" w:styleId="20">
    <w:name w:val="Body Text Indent 2"/>
    <w:basedOn w:val="a"/>
    <w:rsid w:val="0058663A"/>
    <w:pPr>
      <w:spacing w:line="360" w:lineRule="auto"/>
      <w:jc w:val="center"/>
    </w:pPr>
    <w:rPr>
      <w:sz w:val="26"/>
    </w:rPr>
  </w:style>
  <w:style w:type="paragraph" w:styleId="30">
    <w:name w:val="Body Text Indent 3"/>
    <w:basedOn w:val="a"/>
    <w:rsid w:val="0058663A"/>
    <w:pPr>
      <w:ind w:left="2329" w:firstLine="0"/>
      <w:jc w:val="left"/>
    </w:pPr>
    <w:rPr>
      <w:sz w:val="26"/>
    </w:rPr>
  </w:style>
  <w:style w:type="paragraph" w:styleId="a8">
    <w:name w:val="Block Text"/>
    <w:basedOn w:val="a"/>
    <w:rsid w:val="0058663A"/>
    <w:pPr>
      <w:tabs>
        <w:tab w:val="clear" w:pos="567"/>
        <w:tab w:val="left" w:pos="708"/>
      </w:tabs>
      <w:spacing w:line="240" w:lineRule="atLeast"/>
      <w:ind w:left="3060" w:right="-284" w:hanging="720"/>
      <w:jc w:val="left"/>
    </w:pPr>
    <w:rPr>
      <w:b/>
      <w:sz w:val="32"/>
      <w:szCs w:val="32"/>
    </w:rPr>
  </w:style>
  <w:style w:type="paragraph" w:styleId="21">
    <w:name w:val="Body Text 2"/>
    <w:basedOn w:val="a"/>
    <w:rsid w:val="0058663A"/>
    <w:pPr>
      <w:spacing w:line="360" w:lineRule="auto"/>
      <w:ind w:firstLine="0"/>
      <w:jc w:val="left"/>
    </w:pPr>
    <w:rPr>
      <w:sz w:val="26"/>
    </w:rPr>
  </w:style>
  <w:style w:type="paragraph" w:styleId="a9">
    <w:name w:val="caption"/>
    <w:basedOn w:val="a"/>
    <w:next w:val="a"/>
    <w:qFormat/>
    <w:rsid w:val="0058663A"/>
    <w:pPr>
      <w:tabs>
        <w:tab w:val="clear" w:pos="567"/>
        <w:tab w:val="left" w:pos="708"/>
      </w:tabs>
      <w:ind w:left="426" w:right="-284" w:firstLine="0"/>
    </w:pPr>
    <w:rPr>
      <w:b/>
      <w:bCs/>
      <w:sz w:val="32"/>
    </w:rPr>
  </w:style>
  <w:style w:type="paragraph" w:styleId="31">
    <w:name w:val="Body Text 3"/>
    <w:basedOn w:val="a"/>
    <w:rsid w:val="0058663A"/>
    <w:pPr>
      <w:spacing w:line="360" w:lineRule="auto"/>
      <w:ind w:firstLine="0"/>
    </w:pPr>
    <w:rPr>
      <w:sz w:val="26"/>
    </w:rPr>
  </w:style>
  <w:style w:type="paragraph" w:customStyle="1" w:styleId="aa">
    <w:name w:val="Новый абзац"/>
    <w:basedOn w:val="a"/>
    <w:rsid w:val="00865273"/>
    <w:pPr>
      <w:tabs>
        <w:tab w:val="clear" w:pos="567"/>
      </w:tabs>
      <w:spacing w:after="120"/>
      <w:ind w:firstLine="567"/>
    </w:pPr>
    <w:rPr>
      <w:rFonts w:ascii="Arial" w:hAnsi="Arial"/>
      <w:sz w:val="24"/>
    </w:rPr>
  </w:style>
  <w:style w:type="paragraph" w:styleId="ab">
    <w:name w:val="Title"/>
    <w:basedOn w:val="a"/>
    <w:link w:val="ac"/>
    <w:qFormat/>
    <w:rsid w:val="005934F7"/>
    <w:pPr>
      <w:overflowPunct w:val="0"/>
      <w:autoSpaceDE w:val="0"/>
      <w:autoSpaceDN w:val="0"/>
      <w:adjustRightInd w:val="0"/>
      <w:ind w:firstLine="567"/>
      <w:jc w:val="center"/>
      <w:textAlignment w:val="baseline"/>
    </w:pPr>
    <w:rPr>
      <w:sz w:val="32"/>
    </w:rPr>
  </w:style>
  <w:style w:type="paragraph" w:customStyle="1" w:styleId="210">
    <w:name w:val="Основной текст 21"/>
    <w:basedOn w:val="a"/>
    <w:rsid w:val="005934F7"/>
    <w:pPr>
      <w:jc w:val="left"/>
    </w:pPr>
  </w:style>
  <w:style w:type="paragraph" w:customStyle="1" w:styleId="10">
    <w:name w:val="Обычный1"/>
    <w:rsid w:val="0050037D"/>
    <w:pPr>
      <w:widowControl w:val="0"/>
    </w:pPr>
    <w:rPr>
      <w:rFonts w:ascii="Arial" w:hAnsi="Arial"/>
      <w:snapToGrid w:val="0"/>
      <w:sz w:val="16"/>
    </w:rPr>
  </w:style>
  <w:style w:type="paragraph" w:customStyle="1" w:styleId="BodyText21">
    <w:name w:val="Body Text 21"/>
    <w:basedOn w:val="a"/>
    <w:rsid w:val="0050037D"/>
    <w:pPr>
      <w:widowControl w:val="0"/>
      <w:tabs>
        <w:tab w:val="clear" w:pos="567"/>
        <w:tab w:val="left" w:pos="5670"/>
      </w:tabs>
      <w:spacing w:line="360" w:lineRule="auto"/>
    </w:pPr>
    <w:rPr>
      <w:sz w:val="24"/>
      <w:szCs w:val="24"/>
    </w:rPr>
  </w:style>
  <w:style w:type="table" w:styleId="ad">
    <w:name w:val="Table Grid"/>
    <w:basedOn w:val="a1"/>
    <w:uiPriority w:val="59"/>
    <w:rsid w:val="00D86CF2"/>
    <w:pPr>
      <w:tabs>
        <w:tab w:val="left" w:pos="567"/>
      </w:tabs>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e">
    <w:name w:val="Заголовок"/>
    <w:basedOn w:val="a"/>
    <w:next w:val="a6"/>
    <w:rsid w:val="0000669A"/>
    <w:pPr>
      <w:keepNext/>
      <w:suppressAutoHyphens/>
      <w:spacing w:before="240" w:after="120"/>
    </w:pPr>
    <w:rPr>
      <w:rFonts w:ascii="Arial" w:eastAsia="Arial Unicode MS" w:hAnsi="Arial" w:cs="Tahoma"/>
      <w:szCs w:val="28"/>
      <w:lang w:eastAsia="ar-SA"/>
    </w:rPr>
  </w:style>
  <w:style w:type="paragraph" w:customStyle="1" w:styleId="11">
    <w:name w:val="Текст1"/>
    <w:basedOn w:val="a"/>
    <w:rsid w:val="00C45B48"/>
    <w:pPr>
      <w:tabs>
        <w:tab w:val="clear" w:pos="567"/>
      </w:tabs>
      <w:suppressAutoHyphens/>
      <w:spacing w:line="360" w:lineRule="auto"/>
      <w:ind w:left="567" w:firstLine="851"/>
    </w:pPr>
    <w:rPr>
      <w:sz w:val="24"/>
      <w:lang w:eastAsia="ar-SA"/>
    </w:rPr>
  </w:style>
  <w:style w:type="paragraph" w:styleId="af">
    <w:name w:val="Plain Text"/>
    <w:basedOn w:val="a"/>
    <w:link w:val="af0"/>
    <w:rsid w:val="00C45B48"/>
    <w:pPr>
      <w:tabs>
        <w:tab w:val="clear" w:pos="567"/>
      </w:tabs>
      <w:spacing w:line="360" w:lineRule="auto"/>
      <w:ind w:left="567" w:firstLine="851"/>
    </w:pPr>
    <w:rPr>
      <w:noProof/>
      <w:sz w:val="24"/>
      <w:szCs w:val="24"/>
    </w:rPr>
  </w:style>
  <w:style w:type="character" w:customStyle="1" w:styleId="af0">
    <w:name w:val="Текст Знак"/>
    <w:basedOn w:val="a0"/>
    <w:link w:val="af"/>
    <w:rsid w:val="00C45B48"/>
    <w:rPr>
      <w:noProof/>
      <w:sz w:val="24"/>
      <w:szCs w:val="24"/>
      <w:lang w:val="ru-RU" w:eastAsia="ru-RU" w:bidi="ar-SA"/>
    </w:rPr>
  </w:style>
  <w:style w:type="character" w:customStyle="1" w:styleId="ac">
    <w:name w:val="Название Знак"/>
    <w:basedOn w:val="a0"/>
    <w:link w:val="ab"/>
    <w:rsid w:val="00F7480A"/>
    <w:rPr>
      <w:sz w:val="32"/>
    </w:rPr>
  </w:style>
  <w:style w:type="character" w:customStyle="1" w:styleId="WW8Num11z2">
    <w:name w:val="WW8Num11z2"/>
    <w:rsid w:val="004041B6"/>
    <w:rPr>
      <w:rFonts w:ascii="Wingdings" w:hAnsi="Wingdings"/>
    </w:rPr>
  </w:style>
  <w:style w:type="paragraph" w:customStyle="1" w:styleId="Style5">
    <w:name w:val="Style5"/>
    <w:basedOn w:val="a"/>
    <w:rsid w:val="00F3004B"/>
    <w:pPr>
      <w:widowControl w:val="0"/>
      <w:tabs>
        <w:tab w:val="clear" w:pos="567"/>
      </w:tabs>
      <w:autoSpaceDE w:val="0"/>
      <w:autoSpaceDN w:val="0"/>
      <w:adjustRightInd w:val="0"/>
      <w:spacing w:line="480" w:lineRule="exact"/>
      <w:ind w:firstLine="708"/>
    </w:pPr>
    <w:rPr>
      <w:sz w:val="24"/>
      <w:szCs w:val="24"/>
    </w:rPr>
  </w:style>
  <w:style w:type="paragraph" w:customStyle="1" w:styleId="Style40">
    <w:name w:val="Style40"/>
    <w:basedOn w:val="a"/>
    <w:rsid w:val="00F3004B"/>
    <w:pPr>
      <w:widowControl w:val="0"/>
      <w:tabs>
        <w:tab w:val="clear" w:pos="567"/>
      </w:tabs>
      <w:autoSpaceDE w:val="0"/>
      <w:autoSpaceDN w:val="0"/>
      <w:adjustRightInd w:val="0"/>
      <w:ind w:firstLine="0"/>
      <w:jc w:val="left"/>
    </w:pPr>
    <w:rPr>
      <w:sz w:val="24"/>
      <w:szCs w:val="24"/>
    </w:rPr>
  </w:style>
  <w:style w:type="paragraph" w:customStyle="1" w:styleId="Style48">
    <w:name w:val="Style48"/>
    <w:basedOn w:val="a"/>
    <w:rsid w:val="00F3004B"/>
    <w:pPr>
      <w:widowControl w:val="0"/>
      <w:tabs>
        <w:tab w:val="clear" w:pos="567"/>
      </w:tabs>
      <w:autoSpaceDE w:val="0"/>
      <w:autoSpaceDN w:val="0"/>
      <w:adjustRightInd w:val="0"/>
      <w:ind w:firstLine="0"/>
      <w:jc w:val="left"/>
    </w:pPr>
    <w:rPr>
      <w:sz w:val="24"/>
      <w:szCs w:val="24"/>
    </w:rPr>
  </w:style>
  <w:style w:type="paragraph" w:customStyle="1" w:styleId="Style50">
    <w:name w:val="Style50"/>
    <w:basedOn w:val="a"/>
    <w:rsid w:val="00F3004B"/>
    <w:pPr>
      <w:widowControl w:val="0"/>
      <w:tabs>
        <w:tab w:val="clear" w:pos="567"/>
      </w:tabs>
      <w:autoSpaceDE w:val="0"/>
      <w:autoSpaceDN w:val="0"/>
      <w:adjustRightInd w:val="0"/>
      <w:spacing w:line="477" w:lineRule="exact"/>
      <w:ind w:firstLine="0"/>
      <w:jc w:val="left"/>
    </w:pPr>
    <w:rPr>
      <w:sz w:val="24"/>
      <w:szCs w:val="24"/>
    </w:rPr>
  </w:style>
  <w:style w:type="paragraph" w:customStyle="1" w:styleId="Style61">
    <w:name w:val="Style61"/>
    <w:basedOn w:val="a"/>
    <w:rsid w:val="00F3004B"/>
    <w:pPr>
      <w:widowControl w:val="0"/>
      <w:tabs>
        <w:tab w:val="clear" w:pos="567"/>
      </w:tabs>
      <w:autoSpaceDE w:val="0"/>
      <w:autoSpaceDN w:val="0"/>
      <w:adjustRightInd w:val="0"/>
      <w:ind w:firstLine="0"/>
      <w:jc w:val="left"/>
    </w:pPr>
    <w:rPr>
      <w:sz w:val="24"/>
      <w:szCs w:val="24"/>
    </w:rPr>
  </w:style>
  <w:style w:type="paragraph" w:customStyle="1" w:styleId="Style64">
    <w:name w:val="Style64"/>
    <w:basedOn w:val="a"/>
    <w:rsid w:val="00F3004B"/>
    <w:pPr>
      <w:widowControl w:val="0"/>
      <w:tabs>
        <w:tab w:val="clear" w:pos="567"/>
      </w:tabs>
      <w:autoSpaceDE w:val="0"/>
      <w:autoSpaceDN w:val="0"/>
      <w:adjustRightInd w:val="0"/>
      <w:spacing w:line="488" w:lineRule="exact"/>
      <w:ind w:hanging="804"/>
      <w:jc w:val="left"/>
    </w:pPr>
    <w:rPr>
      <w:sz w:val="24"/>
      <w:szCs w:val="24"/>
    </w:rPr>
  </w:style>
  <w:style w:type="character" w:customStyle="1" w:styleId="FontStyle111">
    <w:name w:val="Font Style111"/>
    <w:basedOn w:val="a0"/>
    <w:rsid w:val="00F3004B"/>
    <w:rPr>
      <w:rFonts w:ascii="Times New Roman" w:hAnsi="Times New Roman" w:cs="Times New Roman"/>
      <w:b/>
      <w:bCs/>
      <w:sz w:val="30"/>
      <w:szCs w:val="30"/>
    </w:rPr>
  </w:style>
  <w:style w:type="character" w:customStyle="1" w:styleId="FontStyle112">
    <w:name w:val="Font Style112"/>
    <w:basedOn w:val="a0"/>
    <w:rsid w:val="00F3004B"/>
    <w:rPr>
      <w:rFonts w:ascii="Times New Roman" w:hAnsi="Times New Roman" w:cs="Times New Roman"/>
      <w:i/>
      <w:iCs/>
      <w:sz w:val="26"/>
      <w:szCs w:val="26"/>
    </w:rPr>
  </w:style>
  <w:style w:type="character" w:customStyle="1" w:styleId="FontStyle113">
    <w:name w:val="Font Style113"/>
    <w:basedOn w:val="a0"/>
    <w:rsid w:val="00F3004B"/>
    <w:rPr>
      <w:rFonts w:ascii="Times New Roman" w:hAnsi="Times New Roman" w:cs="Times New Roman"/>
      <w:b/>
      <w:bCs/>
      <w:sz w:val="26"/>
      <w:szCs w:val="26"/>
    </w:rPr>
  </w:style>
  <w:style w:type="character" w:customStyle="1" w:styleId="FontStyle114">
    <w:name w:val="Font Style114"/>
    <w:basedOn w:val="a0"/>
    <w:rsid w:val="00F3004B"/>
    <w:rPr>
      <w:rFonts w:ascii="Times New Roman" w:hAnsi="Times New Roman" w:cs="Times New Roman"/>
      <w:sz w:val="26"/>
      <w:szCs w:val="26"/>
    </w:rPr>
  </w:style>
  <w:style w:type="paragraph" w:customStyle="1" w:styleId="Standard">
    <w:name w:val="Standard"/>
    <w:rsid w:val="00F27706"/>
    <w:pPr>
      <w:suppressAutoHyphens/>
      <w:autoSpaceDN w:val="0"/>
      <w:textAlignment w:val="baseline"/>
    </w:pPr>
    <w:rPr>
      <w:kern w:val="3"/>
      <w:lang w:eastAsia="zh-CN"/>
    </w:rPr>
  </w:style>
  <w:style w:type="paragraph" w:customStyle="1" w:styleId="y">
    <w:name w:val="y"/>
    <w:basedOn w:val="a"/>
    <w:rsid w:val="00402CD0"/>
    <w:pPr>
      <w:tabs>
        <w:tab w:val="clear" w:pos="567"/>
      </w:tabs>
      <w:spacing w:before="100" w:beforeAutospacing="1" w:after="100" w:afterAutospacing="1"/>
      <w:ind w:firstLine="0"/>
      <w:jc w:val="left"/>
    </w:pPr>
    <w:rPr>
      <w:sz w:val="24"/>
      <w:szCs w:val="24"/>
    </w:rPr>
  </w:style>
  <w:style w:type="paragraph" w:styleId="af1">
    <w:name w:val="No Spacing"/>
    <w:uiPriority w:val="1"/>
    <w:qFormat/>
    <w:rsid w:val="00DD20D3"/>
    <w:pPr>
      <w:tabs>
        <w:tab w:val="left" w:pos="567"/>
      </w:tabs>
      <w:ind w:firstLine="709"/>
      <w:jc w:val="both"/>
    </w:pPr>
    <w:rPr>
      <w:sz w:val="28"/>
    </w:rPr>
  </w:style>
  <w:style w:type="paragraph" w:styleId="af2">
    <w:name w:val="Balloon Text"/>
    <w:basedOn w:val="a"/>
    <w:link w:val="af3"/>
    <w:uiPriority w:val="99"/>
    <w:semiHidden/>
    <w:unhideWhenUsed/>
    <w:rsid w:val="00F90952"/>
    <w:rPr>
      <w:rFonts w:ascii="Tahoma" w:hAnsi="Tahoma" w:cs="Tahoma"/>
      <w:sz w:val="16"/>
      <w:szCs w:val="16"/>
    </w:rPr>
  </w:style>
  <w:style w:type="character" w:customStyle="1" w:styleId="af3">
    <w:name w:val="Текст выноски Знак"/>
    <w:basedOn w:val="a0"/>
    <w:link w:val="af2"/>
    <w:uiPriority w:val="99"/>
    <w:semiHidden/>
    <w:rsid w:val="00F90952"/>
    <w:rPr>
      <w:rFonts w:ascii="Tahoma" w:hAnsi="Tahoma" w:cs="Tahoma"/>
      <w:sz w:val="16"/>
      <w:szCs w:val="16"/>
    </w:rPr>
  </w:style>
  <w:style w:type="character" w:styleId="af4">
    <w:name w:val="Placeholder Text"/>
    <w:basedOn w:val="a0"/>
    <w:uiPriority w:val="99"/>
    <w:semiHidden/>
    <w:rsid w:val="00ED7DD3"/>
    <w:rPr>
      <w:color w:val="808080"/>
    </w:rPr>
  </w:style>
  <w:style w:type="paragraph" w:styleId="af5">
    <w:name w:val="List Paragraph"/>
    <w:basedOn w:val="a"/>
    <w:uiPriority w:val="34"/>
    <w:qFormat/>
    <w:rsid w:val="00AD2214"/>
    <w:pPr>
      <w:tabs>
        <w:tab w:val="clear" w:pos="567"/>
      </w:tabs>
      <w:ind w:left="720"/>
      <w:contextualSpacing/>
    </w:pPr>
    <w:rPr>
      <w:sz w:val="24"/>
    </w:rPr>
  </w:style>
  <w:style w:type="character" w:styleId="af6">
    <w:name w:val="Hyperlink"/>
    <w:rsid w:val="00771CF2"/>
    <w:rPr>
      <w:color w:val="0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tabs>
        <w:tab w:val="left" w:pos="567"/>
      </w:tabs>
      <w:ind w:firstLine="709"/>
      <w:jc w:val="both"/>
    </w:pPr>
    <w:rPr>
      <w:sz w:val="28"/>
    </w:rPr>
  </w:style>
  <w:style w:type="paragraph" w:styleId="1">
    <w:name w:val="heading 1"/>
    <w:basedOn w:val="a"/>
    <w:next w:val="a"/>
    <w:qFormat/>
    <w:pPr>
      <w:keepNext/>
      <w:tabs>
        <w:tab w:val="clear" w:pos="567"/>
      </w:tabs>
      <w:ind w:left="126" w:firstLine="0"/>
      <w:jc w:val="left"/>
      <w:outlineLvl w:val="0"/>
    </w:pPr>
    <w:rPr>
      <w:rFonts w:ascii="Arial" w:hAnsi="Arial"/>
      <w:i/>
      <w:sz w:val="16"/>
      <w:lang w:val="en-US"/>
    </w:rPr>
  </w:style>
  <w:style w:type="paragraph" w:styleId="2">
    <w:name w:val="heading 2"/>
    <w:basedOn w:val="a"/>
    <w:next w:val="a"/>
    <w:qFormat/>
    <w:pPr>
      <w:keepNext/>
      <w:ind w:left="2674" w:firstLine="0"/>
      <w:jc w:val="left"/>
      <w:outlineLvl w:val="1"/>
    </w:pPr>
    <w:rPr>
      <w:b/>
      <w:bCs/>
    </w:rPr>
  </w:style>
  <w:style w:type="paragraph" w:styleId="3">
    <w:name w:val="heading 3"/>
    <w:basedOn w:val="a"/>
    <w:next w:val="a"/>
    <w:qFormat/>
    <w:pPr>
      <w:keepNext/>
      <w:tabs>
        <w:tab w:val="clear" w:pos="567"/>
      </w:tabs>
      <w:ind w:left="126" w:firstLine="0"/>
      <w:jc w:val="left"/>
      <w:outlineLvl w:val="2"/>
    </w:pPr>
    <w:rPr>
      <w:rFonts w:ascii="Arial" w:hAnsi="Arial"/>
      <w:i/>
      <w:sz w:val="14"/>
    </w:rPr>
  </w:style>
  <w:style w:type="paragraph" w:styleId="4">
    <w:name w:val="heading 4"/>
    <w:basedOn w:val="a"/>
    <w:next w:val="a"/>
    <w:qFormat/>
    <w:pPr>
      <w:keepNext/>
      <w:spacing w:line="360" w:lineRule="auto"/>
      <w:jc w:val="left"/>
      <w:outlineLvl w:val="3"/>
    </w:pPr>
    <w:rPr>
      <w:b/>
      <w:bCs/>
    </w:rPr>
  </w:style>
  <w:style w:type="paragraph" w:styleId="5">
    <w:name w:val="heading 5"/>
    <w:basedOn w:val="a"/>
    <w:next w:val="a"/>
    <w:qFormat/>
    <w:pPr>
      <w:keepNext/>
      <w:tabs>
        <w:tab w:val="clear" w:pos="567"/>
      </w:tabs>
      <w:ind w:firstLine="0"/>
      <w:jc w:val="left"/>
      <w:outlineLvl w:val="4"/>
    </w:pPr>
    <w:rPr>
      <w:rFonts w:ascii="Arial" w:hAnsi="Arial"/>
      <w:i/>
      <w:sz w:val="14"/>
      <w:lang w:val="en-US"/>
    </w:rPr>
  </w:style>
  <w:style w:type="paragraph" w:styleId="6">
    <w:name w:val="heading 6"/>
    <w:basedOn w:val="a"/>
    <w:next w:val="a"/>
    <w:qFormat/>
    <w:pPr>
      <w:keepNext/>
      <w:tabs>
        <w:tab w:val="clear" w:pos="567"/>
        <w:tab w:val="left" w:pos="708"/>
      </w:tabs>
      <w:spacing w:line="240" w:lineRule="atLeast"/>
      <w:ind w:left="426" w:right="-284" w:firstLine="0"/>
      <w:jc w:val="center"/>
      <w:outlineLvl w:val="5"/>
    </w:pPr>
    <w:rPr>
      <w:b/>
      <w:iCs/>
      <w:sz w:val="32"/>
      <w:szCs w:val="32"/>
    </w:rPr>
  </w:style>
  <w:style w:type="paragraph" w:styleId="7">
    <w:name w:val="heading 7"/>
    <w:basedOn w:val="a"/>
    <w:next w:val="a"/>
    <w:qFormat/>
    <w:pPr>
      <w:keepNext/>
      <w:ind w:firstLine="0"/>
      <w:jc w:val="center"/>
      <w:outlineLvl w:val="6"/>
    </w:pPr>
    <w:rPr>
      <w:b/>
      <w:bCs/>
    </w:rPr>
  </w:style>
  <w:style w:type="paragraph" w:styleId="8">
    <w:name w:val="heading 8"/>
    <w:basedOn w:val="a"/>
    <w:next w:val="a"/>
    <w:qFormat/>
    <w:pPr>
      <w:keepNext/>
      <w:framePr w:hSpace="180" w:wrap="around" w:vAnchor="page" w:hAnchor="margin" w:y="595"/>
      <w:tabs>
        <w:tab w:val="clear" w:pos="567"/>
        <w:tab w:val="left" w:pos="708"/>
      </w:tabs>
      <w:ind w:firstLine="0"/>
      <w:jc w:val="center"/>
      <w:outlineLvl w:val="7"/>
    </w:pPr>
    <w:rPr>
      <w:b/>
      <w:bCs/>
      <w:sz w:val="32"/>
    </w:rPr>
  </w:style>
  <w:style w:type="paragraph" w:styleId="9">
    <w:name w:val="heading 9"/>
    <w:basedOn w:val="a"/>
    <w:next w:val="a"/>
    <w:qFormat/>
    <w:pPr>
      <w:keepNext/>
      <w:outlineLvl w:val="8"/>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lear" w:pos="567"/>
        <w:tab w:val="center" w:pos="4153"/>
        <w:tab w:val="right" w:pos="8306"/>
      </w:tabs>
    </w:pPr>
  </w:style>
  <w:style w:type="paragraph" w:styleId="a4">
    <w:name w:val="footer"/>
    <w:basedOn w:val="a"/>
    <w:pPr>
      <w:tabs>
        <w:tab w:val="clear" w:pos="567"/>
        <w:tab w:val="center" w:pos="4677"/>
        <w:tab w:val="right" w:pos="9355"/>
      </w:tabs>
    </w:pPr>
  </w:style>
  <w:style w:type="character" w:styleId="a5">
    <w:name w:val="page number"/>
    <w:basedOn w:val="a0"/>
  </w:style>
  <w:style w:type="paragraph" w:styleId="a6">
    <w:name w:val="Body Text"/>
    <w:basedOn w:val="a"/>
    <w:pPr>
      <w:tabs>
        <w:tab w:val="clear" w:pos="567"/>
      </w:tabs>
      <w:ind w:firstLine="0"/>
    </w:pPr>
    <w:rPr>
      <w:rFonts w:ascii="Arial" w:hAnsi="Arial"/>
      <w:sz w:val="16"/>
    </w:rPr>
  </w:style>
  <w:style w:type="paragraph" w:styleId="a7">
    <w:name w:val="Body Text Indent"/>
    <w:basedOn w:val="a"/>
    <w:pPr>
      <w:jc w:val="left"/>
    </w:pPr>
    <w:rPr>
      <w:sz w:val="26"/>
    </w:rPr>
  </w:style>
  <w:style w:type="paragraph" w:styleId="20">
    <w:name w:val="Body Text Indent 2"/>
    <w:basedOn w:val="a"/>
    <w:pPr>
      <w:spacing w:line="360" w:lineRule="auto"/>
      <w:jc w:val="center"/>
    </w:pPr>
    <w:rPr>
      <w:sz w:val="26"/>
    </w:rPr>
  </w:style>
  <w:style w:type="paragraph" w:styleId="30">
    <w:name w:val="Body Text Indent 3"/>
    <w:basedOn w:val="a"/>
    <w:pPr>
      <w:ind w:left="2329" w:firstLine="0"/>
      <w:jc w:val="left"/>
    </w:pPr>
    <w:rPr>
      <w:sz w:val="26"/>
    </w:rPr>
  </w:style>
  <w:style w:type="paragraph" w:styleId="a8">
    <w:name w:val="Block Text"/>
    <w:basedOn w:val="a"/>
    <w:pPr>
      <w:tabs>
        <w:tab w:val="clear" w:pos="567"/>
        <w:tab w:val="left" w:pos="708"/>
      </w:tabs>
      <w:spacing w:line="240" w:lineRule="atLeast"/>
      <w:ind w:left="3060" w:right="-284" w:hanging="720"/>
      <w:jc w:val="left"/>
    </w:pPr>
    <w:rPr>
      <w:b/>
      <w:sz w:val="32"/>
      <w:szCs w:val="32"/>
    </w:rPr>
  </w:style>
  <w:style w:type="paragraph" w:styleId="21">
    <w:name w:val="Body Text 2"/>
    <w:basedOn w:val="a"/>
    <w:pPr>
      <w:spacing w:line="360" w:lineRule="auto"/>
      <w:ind w:firstLine="0"/>
      <w:jc w:val="left"/>
    </w:pPr>
    <w:rPr>
      <w:sz w:val="26"/>
    </w:rPr>
  </w:style>
  <w:style w:type="paragraph" w:styleId="a9">
    <w:name w:val="caption"/>
    <w:basedOn w:val="a"/>
    <w:next w:val="a"/>
    <w:qFormat/>
    <w:pPr>
      <w:tabs>
        <w:tab w:val="clear" w:pos="567"/>
        <w:tab w:val="left" w:pos="708"/>
      </w:tabs>
      <w:ind w:left="426" w:right="-284" w:firstLine="0"/>
    </w:pPr>
    <w:rPr>
      <w:b/>
      <w:bCs/>
      <w:sz w:val="32"/>
    </w:rPr>
  </w:style>
  <w:style w:type="paragraph" w:styleId="31">
    <w:name w:val="Body Text 3"/>
    <w:basedOn w:val="a"/>
    <w:pPr>
      <w:spacing w:line="360" w:lineRule="auto"/>
      <w:ind w:firstLine="0"/>
    </w:pPr>
    <w:rPr>
      <w:sz w:val="26"/>
    </w:rPr>
  </w:style>
  <w:style w:type="paragraph" w:customStyle="1" w:styleId="aa">
    <w:name w:val="Новый абзац"/>
    <w:basedOn w:val="a"/>
    <w:rsid w:val="00865273"/>
    <w:pPr>
      <w:tabs>
        <w:tab w:val="clear" w:pos="567"/>
      </w:tabs>
      <w:spacing w:after="120"/>
      <w:ind w:firstLine="567"/>
    </w:pPr>
    <w:rPr>
      <w:rFonts w:ascii="Arial" w:hAnsi="Arial"/>
      <w:sz w:val="24"/>
    </w:rPr>
  </w:style>
  <w:style w:type="paragraph" w:styleId="ab">
    <w:name w:val="Title"/>
    <w:basedOn w:val="a"/>
    <w:link w:val="ac"/>
    <w:qFormat/>
    <w:rsid w:val="005934F7"/>
    <w:pPr>
      <w:overflowPunct w:val="0"/>
      <w:autoSpaceDE w:val="0"/>
      <w:autoSpaceDN w:val="0"/>
      <w:adjustRightInd w:val="0"/>
      <w:ind w:firstLine="567"/>
      <w:jc w:val="center"/>
      <w:textAlignment w:val="baseline"/>
    </w:pPr>
    <w:rPr>
      <w:sz w:val="32"/>
    </w:rPr>
  </w:style>
  <w:style w:type="paragraph" w:customStyle="1" w:styleId="210">
    <w:name w:val="Основной текст 21"/>
    <w:basedOn w:val="a"/>
    <w:rsid w:val="005934F7"/>
    <w:pPr>
      <w:jc w:val="left"/>
    </w:pPr>
  </w:style>
  <w:style w:type="paragraph" w:customStyle="1" w:styleId="10">
    <w:name w:val="Обычный1"/>
    <w:rsid w:val="0050037D"/>
    <w:pPr>
      <w:widowControl w:val="0"/>
    </w:pPr>
    <w:rPr>
      <w:rFonts w:ascii="Arial" w:hAnsi="Arial"/>
      <w:snapToGrid w:val="0"/>
      <w:sz w:val="16"/>
    </w:rPr>
  </w:style>
  <w:style w:type="paragraph" w:customStyle="1" w:styleId="BodyText21">
    <w:name w:val="Body Text 21"/>
    <w:basedOn w:val="a"/>
    <w:rsid w:val="0050037D"/>
    <w:pPr>
      <w:widowControl w:val="0"/>
      <w:tabs>
        <w:tab w:val="clear" w:pos="567"/>
        <w:tab w:val="left" w:pos="5670"/>
      </w:tabs>
      <w:spacing w:line="360" w:lineRule="auto"/>
    </w:pPr>
    <w:rPr>
      <w:sz w:val="24"/>
      <w:szCs w:val="24"/>
    </w:rPr>
  </w:style>
  <w:style w:type="table" w:styleId="ad">
    <w:name w:val="Table Grid"/>
    <w:basedOn w:val="a1"/>
    <w:uiPriority w:val="59"/>
    <w:rsid w:val="00D86CF2"/>
    <w:pPr>
      <w:tabs>
        <w:tab w:val="left" w:pos="567"/>
      </w:tabs>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ame w:val="Заголовок"/>
    <w:basedOn w:val="a"/>
    <w:next w:val="a6"/>
    <w:rsid w:val="0000669A"/>
    <w:pPr>
      <w:keepNext/>
      <w:suppressAutoHyphens/>
      <w:spacing w:before="240" w:after="120"/>
    </w:pPr>
    <w:rPr>
      <w:rFonts w:ascii="Arial" w:eastAsia="Arial Unicode MS" w:hAnsi="Arial" w:cs="Tahoma"/>
      <w:szCs w:val="28"/>
      <w:lang w:eastAsia="ar-SA"/>
    </w:rPr>
  </w:style>
  <w:style w:type="paragraph" w:customStyle="1" w:styleId="11">
    <w:name w:val="Текст1"/>
    <w:basedOn w:val="a"/>
    <w:rsid w:val="00C45B48"/>
    <w:pPr>
      <w:tabs>
        <w:tab w:val="clear" w:pos="567"/>
      </w:tabs>
      <w:suppressAutoHyphens/>
      <w:spacing w:line="360" w:lineRule="auto"/>
      <w:ind w:left="567" w:firstLine="851"/>
    </w:pPr>
    <w:rPr>
      <w:sz w:val="24"/>
      <w:lang w:eastAsia="ar-SA"/>
    </w:rPr>
  </w:style>
  <w:style w:type="paragraph" w:styleId="af">
    <w:name w:val="Plain Text"/>
    <w:basedOn w:val="a"/>
    <w:link w:val="af0"/>
    <w:rsid w:val="00C45B48"/>
    <w:pPr>
      <w:tabs>
        <w:tab w:val="clear" w:pos="567"/>
      </w:tabs>
      <w:spacing w:line="360" w:lineRule="auto"/>
      <w:ind w:left="567" w:firstLine="851"/>
    </w:pPr>
    <w:rPr>
      <w:noProof/>
      <w:sz w:val="24"/>
      <w:szCs w:val="24"/>
    </w:rPr>
  </w:style>
  <w:style w:type="character" w:customStyle="1" w:styleId="af0">
    <w:name w:val="Текст Знак"/>
    <w:basedOn w:val="a0"/>
    <w:link w:val="af"/>
    <w:rsid w:val="00C45B48"/>
    <w:rPr>
      <w:noProof/>
      <w:sz w:val="24"/>
      <w:szCs w:val="24"/>
      <w:lang w:val="ru-RU" w:eastAsia="ru-RU" w:bidi="ar-SA"/>
    </w:rPr>
  </w:style>
  <w:style w:type="character" w:customStyle="1" w:styleId="ac">
    <w:name w:val="Название Знак"/>
    <w:basedOn w:val="a0"/>
    <w:link w:val="ab"/>
    <w:rsid w:val="00F7480A"/>
    <w:rPr>
      <w:sz w:val="32"/>
    </w:rPr>
  </w:style>
  <w:style w:type="character" w:customStyle="1" w:styleId="WW8Num11z2">
    <w:name w:val="WW8Num11z2"/>
    <w:rsid w:val="004041B6"/>
    <w:rPr>
      <w:rFonts w:ascii="Wingdings" w:hAnsi="Wingdings"/>
    </w:rPr>
  </w:style>
  <w:style w:type="paragraph" w:customStyle="1" w:styleId="Style5">
    <w:name w:val="Style5"/>
    <w:basedOn w:val="a"/>
    <w:rsid w:val="00F3004B"/>
    <w:pPr>
      <w:widowControl w:val="0"/>
      <w:tabs>
        <w:tab w:val="clear" w:pos="567"/>
      </w:tabs>
      <w:autoSpaceDE w:val="0"/>
      <w:autoSpaceDN w:val="0"/>
      <w:adjustRightInd w:val="0"/>
      <w:spacing w:line="480" w:lineRule="exact"/>
      <w:ind w:firstLine="708"/>
    </w:pPr>
    <w:rPr>
      <w:sz w:val="24"/>
      <w:szCs w:val="24"/>
    </w:rPr>
  </w:style>
  <w:style w:type="paragraph" w:customStyle="1" w:styleId="Style40">
    <w:name w:val="Style40"/>
    <w:basedOn w:val="a"/>
    <w:rsid w:val="00F3004B"/>
    <w:pPr>
      <w:widowControl w:val="0"/>
      <w:tabs>
        <w:tab w:val="clear" w:pos="567"/>
      </w:tabs>
      <w:autoSpaceDE w:val="0"/>
      <w:autoSpaceDN w:val="0"/>
      <w:adjustRightInd w:val="0"/>
      <w:ind w:firstLine="0"/>
      <w:jc w:val="left"/>
    </w:pPr>
    <w:rPr>
      <w:sz w:val="24"/>
      <w:szCs w:val="24"/>
    </w:rPr>
  </w:style>
  <w:style w:type="paragraph" w:customStyle="1" w:styleId="Style48">
    <w:name w:val="Style48"/>
    <w:basedOn w:val="a"/>
    <w:rsid w:val="00F3004B"/>
    <w:pPr>
      <w:widowControl w:val="0"/>
      <w:tabs>
        <w:tab w:val="clear" w:pos="567"/>
      </w:tabs>
      <w:autoSpaceDE w:val="0"/>
      <w:autoSpaceDN w:val="0"/>
      <w:adjustRightInd w:val="0"/>
      <w:ind w:firstLine="0"/>
      <w:jc w:val="left"/>
    </w:pPr>
    <w:rPr>
      <w:sz w:val="24"/>
      <w:szCs w:val="24"/>
    </w:rPr>
  </w:style>
  <w:style w:type="paragraph" w:customStyle="1" w:styleId="Style50">
    <w:name w:val="Style50"/>
    <w:basedOn w:val="a"/>
    <w:rsid w:val="00F3004B"/>
    <w:pPr>
      <w:widowControl w:val="0"/>
      <w:tabs>
        <w:tab w:val="clear" w:pos="567"/>
      </w:tabs>
      <w:autoSpaceDE w:val="0"/>
      <w:autoSpaceDN w:val="0"/>
      <w:adjustRightInd w:val="0"/>
      <w:spacing w:line="477" w:lineRule="exact"/>
      <w:ind w:firstLine="0"/>
      <w:jc w:val="left"/>
    </w:pPr>
    <w:rPr>
      <w:sz w:val="24"/>
      <w:szCs w:val="24"/>
    </w:rPr>
  </w:style>
  <w:style w:type="paragraph" w:customStyle="1" w:styleId="Style61">
    <w:name w:val="Style61"/>
    <w:basedOn w:val="a"/>
    <w:rsid w:val="00F3004B"/>
    <w:pPr>
      <w:widowControl w:val="0"/>
      <w:tabs>
        <w:tab w:val="clear" w:pos="567"/>
      </w:tabs>
      <w:autoSpaceDE w:val="0"/>
      <w:autoSpaceDN w:val="0"/>
      <w:adjustRightInd w:val="0"/>
      <w:ind w:firstLine="0"/>
      <w:jc w:val="left"/>
    </w:pPr>
    <w:rPr>
      <w:sz w:val="24"/>
      <w:szCs w:val="24"/>
    </w:rPr>
  </w:style>
  <w:style w:type="paragraph" w:customStyle="1" w:styleId="Style64">
    <w:name w:val="Style64"/>
    <w:basedOn w:val="a"/>
    <w:rsid w:val="00F3004B"/>
    <w:pPr>
      <w:widowControl w:val="0"/>
      <w:tabs>
        <w:tab w:val="clear" w:pos="567"/>
      </w:tabs>
      <w:autoSpaceDE w:val="0"/>
      <w:autoSpaceDN w:val="0"/>
      <w:adjustRightInd w:val="0"/>
      <w:spacing w:line="488" w:lineRule="exact"/>
      <w:ind w:hanging="804"/>
      <w:jc w:val="left"/>
    </w:pPr>
    <w:rPr>
      <w:sz w:val="24"/>
      <w:szCs w:val="24"/>
    </w:rPr>
  </w:style>
  <w:style w:type="character" w:customStyle="1" w:styleId="FontStyle111">
    <w:name w:val="Font Style111"/>
    <w:basedOn w:val="a0"/>
    <w:rsid w:val="00F3004B"/>
    <w:rPr>
      <w:rFonts w:ascii="Times New Roman" w:hAnsi="Times New Roman" w:cs="Times New Roman"/>
      <w:b/>
      <w:bCs/>
      <w:sz w:val="30"/>
      <w:szCs w:val="30"/>
    </w:rPr>
  </w:style>
  <w:style w:type="character" w:customStyle="1" w:styleId="FontStyle112">
    <w:name w:val="Font Style112"/>
    <w:basedOn w:val="a0"/>
    <w:rsid w:val="00F3004B"/>
    <w:rPr>
      <w:rFonts w:ascii="Times New Roman" w:hAnsi="Times New Roman" w:cs="Times New Roman"/>
      <w:i/>
      <w:iCs/>
      <w:sz w:val="26"/>
      <w:szCs w:val="26"/>
    </w:rPr>
  </w:style>
  <w:style w:type="character" w:customStyle="1" w:styleId="FontStyle113">
    <w:name w:val="Font Style113"/>
    <w:basedOn w:val="a0"/>
    <w:rsid w:val="00F3004B"/>
    <w:rPr>
      <w:rFonts w:ascii="Times New Roman" w:hAnsi="Times New Roman" w:cs="Times New Roman"/>
      <w:b/>
      <w:bCs/>
      <w:sz w:val="26"/>
      <w:szCs w:val="26"/>
    </w:rPr>
  </w:style>
  <w:style w:type="character" w:customStyle="1" w:styleId="FontStyle114">
    <w:name w:val="Font Style114"/>
    <w:basedOn w:val="a0"/>
    <w:rsid w:val="00F3004B"/>
    <w:rPr>
      <w:rFonts w:ascii="Times New Roman" w:hAnsi="Times New Roman" w:cs="Times New Roman"/>
      <w:sz w:val="26"/>
      <w:szCs w:val="26"/>
    </w:rPr>
  </w:style>
  <w:style w:type="paragraph" w:customStyle="1" w:styleId="Standard">
    <w:name w:val="Standard"/>
    <w:rsid w:val="00F27706"/>
    <w:pPr>
      <w:suppressAutoHyphens/>
      <w:autoSpaceDN w:val="0"/>
      <w:textAlignment w:val="baseline"/>
    </w:pPr>
    <w:rPr>
      <w:kern w:val="3"/>
      <w:lang w:eastAsia="zh-CN"/>
    </w:rPr>
  </w:style>
  <w:style w:type="paragraph" w:customStyle="1" w:styleId="y">
    <w:name w:val="y"/>
    <w:basedOn w:val="a"/>
    <w:rsid w:val="00402CD0"/>
    <w:pPr>
      <w:tabs>
        <w:tab w:val="clear" w:pos="567"/>
      </w:tabs>
      <w:spacing w:before="100" w:beforeAutospacing="1" w:after="100" w:afterAutospacing="1"/>
      <w:ind w:firstLine="0"/>
      <w:jc w:val="left"/>
    </w:pPr>
    <w:rPr>
      <w:sz w:val="24"/>
      <w:szCs w:val="24"/>
    </w:rPr>
  </w:style>
  <w:style w:type="paragraph" w:styleId="af1">
    <w:name w:val="No Spacing"/>
    <w:uiPriority w:val="1"/>
    <w:qFormat/>
    <w:rsid w:val="00DD20D3"/>
    <w:pPr>
      <w:tabs>
        <w:tab w:val="left" w:pos="567"/>
      </w:tabs>
      <w:ind w:firstLine="709"/>
      <w:jc w:val="both"/>
    </w:pPr>
    <w:rPr>
      <w:sz w:val="28"/>
    </w:rPr>
  </w:style>
  <w:style w:type="paragraph" w:styleId="af2">
    <w:name w:val="Balloon Text"/>
    <w:basedOn w:val="a"/>
    <w:link w:val="af3"/>
    <w:uiPriority w:val="99"/>
    <w:semiHidden/>
    <w:unhideWhenUsed/>
    <w:rsid w:val="00F90952"/>
    <w:rPr>
      <w:rFonts w:ascii="Tahoma" w:hAnsi="Tahoma" w:cs="Tahoma"/>
      <w:sz w:val="16"/>
      <w:szCs w:val="16"/>
    </w:rPr>
  </w:style>
  <w:style w:type="character" w:customStyle="1" w:styleId="af3">
    <w:name w:val="Текст выноски Знак"/>
    <w:basedOn w:val="a0"/>
    <w:link w:val="af2"/>
    <w:uiPriority w:val="99"/>
    <w:semiHidden/>
    <w:rsid w:val="00F90952"/>
    <w:rPr>
      <w:rFonts w:ascii="Tahoma" w:hAnsi="Tahoma" w:cs="Tahoma"/>
      <w:sz w:val="16"/>
      <w:szCs w:val="16"/>
    </w:rPr>
  </w:style>
  <w:style w:type="character" w:styleId="af4">
    <w:name w:val="Placeholder Text"/>
    <w:basedOn w:val="a0"/>
    <w:uiPriority w:val="99"/>
    <w:semiHidden/>
    <w:rsid w:val="00ED7DD3"/>
    <w:rPr>
      <w:color w:val="808080"/>
    </w:rPr>
  </w:style>
  <w:style w:type="paragraph" w:styleId="af5">
    <w:name w:val="List Paragraph"/>
    <w:basedOn w:val="a"/>
    <w:uiPriority w:val="34"/>
    <w:qFormat/>
    <w:rsid w:val="00AD2214"/>
    <w:pPr>
      <w:tabs>
        <w:tab w:val="clear" w:pos="567"/>
      </w:tabs>
      <w:ind w:left="720"/>
      <w:contextualSpacing/>
    </w:pPr>
    <w:rPr>
      <w:sz w:val="24"/>
    </w:rPr>
  </w:style>
</w:styles>
</file>

<file path=word/webSettings.xml><?xml version="1.0" encoding="utf-8"?>
<w:webSettings xmlns:r="http://schemas.openxmlformats.org/officeDocument/2006/relationships" xmlns:w="http://schemas.openxmlformats.org/wordprocessingml/2006/main">
  <w:divs>
    <w:div w:id="84572134">
      <w:bodyDiv w:val="1"/>
      <w:marLeft w:val="0"/>
      <w:marRight w:val="0"/>
      <w:marTop w:val="0"/>
      <w:marBottom w:val="0"/>
      <w:divBdr>
        <w:top w:val="none" w:sz="0" w:space="0" w:color="auto"/>
        <w:left w:val="none" w:sz="0" w:space="0" w:color="auto"/>
        <w:bottom w:val="none" w:sz="0" w:space="0" w:color="auto"/>
        <w:right w:val="none" w:sz="0" w:space="0" w:color="auto"/>
      </w:divBdr>
    </w:div>
    <w:div w:id="1305350006">
      <w:bodyDiv w:val="1"/>
      <w:marLeft w:val="0"/>
      <w:marRight w:val="0"/>
      <w:marTop w:val="0"/>
      <w:marBottom w:val="0"/>
      <w:divBdr>
        <w:top w:val="none" w:sz="0" w:space="0" w:color="auto"/>
        <w:left w:val="none" w:sz="0" w:space="0" w:color="auto"/>
        <w:bottom w:val="none" w:sz="0" w:space="0" w:color="auto"/>
        <w:right w:val="none" w:sz="0" w:space="0" w:color="auto"/>
      </w:divBdr>
    </w:div>
    <w:div w:id="1606502616">
      <w:bodyDiv w:val="1"/>
      <w:marLeft w:val="0"/>
      <w:marRight w:val="0"/>
      <w:marTop w:val="0"/>
      <w:marBottom w:val="0"/>
      <w:divBdr>
        <w:top w:val="none" w:sz="0" w:space="0" w:color="auto"/>
        <w:left w:val="none" w:sz="0" w:space="0" w:color="auto"/>
        <w:bottom w:val="none" w:sz="0" w:space="0" w:color="auto"/>
        <w:right w:val="none" w:sz="0" w:space="0" w:color="auto"/>
      </w:divBdr>
    </w:div>
    <w:div w:id="1621063149">
      <w:bodyDiv w:val="1"/>
      <w:marLeft w:val="0"/>
      <w:marRight w:val="0"/>
      <w:marTop w:val="0"/>
      <w:marBottom w:val="0"/>
      <w:divBdr>
        <w:top w:val="none" w:sz="0" w:space="0" w:color="auto"/>
        <w:left w:val="none" w:sz="0" w:space="0" w:color="auto"/>
        <w:bottom w:val="none" w:sz="0" w:space="0" w:color="auto"/>
        <w:right w:val="none" w:sz="0" w:space="0" w:color="auto"/>
      </w:divBdr>
    </w:div>
    <w:div w:id="1868444551">
      <w:bodyDiv w:val="1"/>
      <w:marLeft w:val="0"/>
      <w:marRight w:val="0"/>
      <w:marTop w:val="0"/>
      <w:marBottom w:val="0"/>
      <w:divBdr>
        <w:top w:val="none" w:sz="0" w:space="0" w:color="auto"/>
        <w:left w:val="none" w:sz="0" w:space="0" w:color="auto"/>
        <w:bottom w:val="none" w:sz="0" w:space="0" w:color="auto"/>
        <w:right w:val="none" w:sz="0" w:space="0" w:color="auto"/>
      </w:divBdr>
    </w:div>
    <w:div w:id="202921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40DDE6-8BC8-4BAE-8AE2-3757338A8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9154</TotalTime>
  <Pages>15</Pages>
  <Words>1861</Words>
  <Characters>13848</Characters>
  <Application>Microsoft Office Word</Application>
  <DocSecurity>0</DocSecurity>
  <Lines>115</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GPP</Company>
  <LinksUpToDate>false</LinksUpToDate>
  <CharactersWithSpaces>15678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cp:lastModifiedBy>
  <cp:revision>183</cp:revision>
  <cp:lastPrinted>2022-03-12T13:53:00Z</cp:lastPrinted>
  <dcterms:created xsi:type="dcterms:W3CDTF">2013-07-12T06:14:00Z</dcterms:created>
  <dcterms:modified xsi:type="dcterms:W3CDTF">2022-05-20T12:35:00Z</dcterms:modified>
</cp:coreProperties>
</file>